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C1" w:rsidRPr="00496BC1" w:rsidRDefault="00496BC1" w:rsidP="00496BC1">
      <w:pPr>
        <w:spacing w:before="100" w:beforeAutospacing="1" w:after="100" w:afterAutospacing="1" w:line="240" w:lineRule="auto"/>
        <w:ind w:firstLine="300"/>
        <w:jc w:val="center"/>
        <w:outlineLvl w:val="2"/>
        <w:rPr>
          <w:rFonts w:ascii="Arial" w:eastAsia="Times New Roman" w:hAnsi="Arial" w:cs="Arial"/>
          <w:b/>
          <w:bCs/>
          <w:color w:val="800000"/>
          <w:sz w:val="84"/>
          <w:szCs w:val="84"/>
        </w:rPr>
      </w:pPr>
      <w:r w:rsidRPr="00496BC1">
        <w:rPr>
          <w:rFonts w:ascii="Arial" w:eastAsia="Times New Roman" w:hAnsi="Arial" w:cs="Arial"/>
          <w:b/>
          <w:bCs/>
          <w:color w:val="800000"/>
          <w:sz w:val="84"/>
          <w:szCs w:val="84"/>
        </w:rPr>
        <w:t>Summary of Dynamic and</w:t>
      </w:r>
    </w:p>
    <w:p w:rsidR="00496BC1" w:rsidRPr="00496BC1" w:rsidRDefault="00496BC1" w:rsidP="00496BC1">
      <w:pPr>
        <w:spacing w:before="100" w:beforeAutospacing="1" w:after="100" w:afterAutospacing="1" w:line="240" w:lineRule="auto"/>
        <w:ind w:firstLine="300"/>
        <w:jc w:val="center"/>
        <w:outlineLvl w:val="2"/>
        <w:rPr>
          <w:rFonts w:ascii="Arial" w:eastAsia="Times New Roman" w:hAnsi="Arial" w:cs="Arial"/>
          <w:b/>
          <w:bCs/>
          <w:color w:val="800000"/>
          <w:sz w:val="84"/>
          <w:szCs w:val="84"/>
        </w:rPr>
      </w:pPr>
      <w:r w:rsidRPr="00496BC1">
        <w:rPr>
          <w:rFonts w:ascii="Arial" w:eastAsia="Times New Roman" w:hAnsi="Arial" w:cs="Arial"/>
          <w:b/>
          <w:bCs/>
          <w:color w:val="800000"/>
          <w:sz w:val="84"/>
          <w:szCs w:val="84"/>
        </w:rPr>
        <w:t xml:space="preserve">Condenser </w:t>
      </w:r>
      <w:proofErr w:type="spellStart"/>
      <w:r w:rsidRPr="00496BC1">
        <w:rPr>
          <w:rFonts w:ascii="Arial" w:eastAsia="Times New Roman" w:hAnsi="Arial" w:cs="Arial"/>
          <w:b/>
          <w:bCs/>
          <w:color w:val="800000"/>
          <w:sz w:val="84"/>
          <w:szCs w:val="84"/>
        </w:rPr>
        <w:t>Mic</w:t>
      </w:r>
      <w:proofErr w:type="spellEnd"/>
      <w:r w:rsidRPr="00496BC1">
        <w:rPr>
          <w:rFonts w:ascii="Arial" w:eastAsia="Times New Roman" w:hAnsi="Arial" w:cs="Arial"/>
          <w:b/>
          <w:bCs/>
          <w:color w:val="800000"/>
          <w:sz w:val="84"/>
          <w:szCs w:val="84"/>
        </w:rPr>
        <w:t xml:space="preserve"> Pros and Cons</w:t>
      </w:r>
    </w:p>
    <w:tbl>
      <w:tblPr>
        <w:tblW w:w="6750" w:type="dxa"/>
        <w:jc w:val="center"/>
        <w:tblCellSpacing w:w="15" w:type="dxa"/>
        <w:tblBorders>
          <w:top w:val="outset" w:sz="6" w:space="0" w:color="auto"/>
          <w:left w:val="outset" w:sz="6" w:space="0" w:color="auto"/>
          <w:bottom w:val="outset" w:sz="6" w:space="0" w:color="auto"/>
          <w:right w:val="outset" w:sz="6" w:space="0" w:color="auto"/>
        </w:tblBorders>
        <w:shd w:val="clear" w:color="auto" w:fill="990000"/>
        <w:tblCellMar>
          <w:top w:w="30" w:type="dxa"/>
          <w:left w:w="30" w:type="dxa"/>
          <w:bottom w:w="30" w:type="dxa"/>
          <w:right w:w="30" w:type="dxa"/>
        </w:tblCellMar>
        <w:tblLook w:val="04A0"/>
      </w:tblPr>
      <w:tblGrid>
        <w:gridCol w:w="4395"/>
        <w:gridCol w:w="4395"/>
      </w:tblGrid>
      <w:tr w:rsidR="00496BC1" w:rsidRPr="00496BC1" w:rsidTr="00496BC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6666"/>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b/>
                <w:bCs/>
                <w:color w:val="FFFFFF"/>
                <w:sz w:val="84"/>
              </w:rPr>
              <w:t xml:space="preserve">Dynamic </w:t>
            </w:r>
            <w:proofErr w:type="spellStart"/>
            <w:r w:rsidRPr="00496BC1">
              <w:rPr>
                <w:rFonts w:ascii="Arial" w:eastAsia="Times New Roman" w:hAnsi="Arial" w:cs="Arial"/>
                <w:b/>
                <w:bCs/>
                <w:color w:val="FFFFFF"/>
                <w:sz w:val="84"/>
              </w:rPr>
              <w:t>Mic</w:t>
            </w:r>
            <w:proofErr w:type="spellEnd"/>
            <w:r w:rsidRPr="00496BC1">
              <w:rPr>
                <w:rFonts w:ascii="Arial" w:eastAsia="Times New Roman" w:hAnsi="Arial" w:cs="Arial"/>
                <w:b/>
                <w:bCs/>
                <w:color w:val="FFFFFF"/>
                <w:sz w:val="84"/>
              </w:rPr>
              <w:t xml:space="preserve"> Advantages</w:t>
            </w:r>
          </w:p>
        </w:tc>
        <w:tc>
          <w:tcPr>
            <w:tcW w:w="0" w:type="auto"/>
            <w:tcBorders>
              <w:top w:val="outset" w:sz="6" w:space="0" w:color="auto"/>
              <w:left w:val="outset" w:sz="6" w:space="0" w:color="auto"/>
              <w:bottom w:val="outset" w:sz="6" w:space="0" w:color="auto"/>
              <w:right w:val="outset" w:sz="6" w:space="0" w:color="auto"/>
            </w:tcBorders>
            <w:shd w:val="clear" w:color="auto" w:fill="666666"/>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b/>
                <w:bCs/>
                <w:color w:val="FFFFFF"/>
                <w:sz w:val="84"/>
              </w:rPr>
              <w:t xml:space="preserve">Condenser </w:t>
            </w:r>
            <w:proofErr w:type="spellStart"/>
            <w:r w:rsidRPr="00496BC1">
              <w:rPr>
                <w:rFonts w:ascii="Arial" w:eastAsia="Times New Roman" w:hAnsi="Arial" w:cs="Arial"/>
                <w:b/>
                <w:bCs/>
                <w:color w:val="FFFFFF"/>
                <w:sz w:val="84"/>
              </w:rPr>
              <w:t>Mic</w:t>
            </w:r>
            <w:proofErr w:type="spellEnd"/>
            <w:r w:rsidRPr="00496BC1">
              <w:rPr>
                <w:rFonts w:ascii="Arial" w:eastAsia="Times New Roman" w:hAnsi="Arial" w:cs="Arial"/>
                <w:b/>
                <w:bCs/>
                <w:color w:val="FFFFFF"/>
                <w:sz w:val="84"/>
              </w:rPr>
              <w:t xml:space="preserve"> Advantages</w:t>
            </w:r>
          </w:p>
        </w:tc>
      </w:tr>
      <w:tr w:rsidR="00496BC1" w:rsidRPr="00496BC1" w:rsidTr="00496BC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t>Rugged</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t>More Sensitive</w:t>
            </w:r>
          </w:p>
        </w:tc>
      </w:tr>
      <w:tr w:rsidR="00496BC1" w:rsidRPr="00496BC1" w:rsidTr="00496BC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t>Lower 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Better </w:t>
            </w:r>
            <w:r w:rsidRPr="00496BC1">
              <w:rPr>
                <w:rFonts w:ascii="Arial" w:eastAsia="Times New Roman" w:hAnsi="Arial" w:cs="Arial"/>
                <w:color w:val="000000"/>
                <w:sz w:val="84"/>
                <w:szCs w:val="84"/>
              </w:rPr>
              <w:lastRenderedPageBreak/>
              <w:t>Audio Quality</w:t>
            </w:r>
          </w:p>
        </w:tc>
      </w:tr>
      <w:tr w:rsidR="00496BC1" w:rsidRPr="00496BC1" w:rsidTr="00496BC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lastRenderedPageBreak/>
              <w:t>No Power Required</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t>Can Be Extremely Small</w:t>
            </w:r>
          </w:p>
        </w:tc>
      </w:tr>
      <w:tr w:rsidR="00496BC1" w:rsidRPr="00496BC1" w:rsidTr="00496BC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6666"/>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b/>
                <w:bCs/>
                <w:color w:val="FFFFFF"/>
                <w:sz w:val="84"/>
              </w:rPr>
              <w:t xml:space="preserve">Dynamic </w:t>
            </w:r>
            <w:proofErr w:type="spellStart"/>
            <w:r w:rsidRPr="00496BC1">
              <w:rPr>
                <w:rFonts w:ascii="Arial" w:eastAsia="Times New Roman" w:hAnsi="Arial" w:cs="Arial"/>
                <w:b/>
                <w:bCs/>
                <w:color w:val="FFFFFF"/>
                <w:sz w:val="84"/>
              </w:rPr>
              <w:t>Mic</w:t>
            </w:r>
            <w:proofErr w:type="spellEnd"/>
            <w:r w:rsidRPr="00496BC1">
              <w:rPr>
                <w:rFonts w:ascii="Arial" w:eastAsia="Times New Roman" w:hAnsi="Arial" w:cs="Arial"/>
                <w:b/>
                <w:bCs/>
                <w:color w:val="FFFFFF"/>
                <w:sz w:val="84"/>
              </w:rPr>
              <w:t xml:space="preserve"> Disadvantages</w:t>
            </w:r>
          </w:p>
        </w:tc>
        <w:tc>
          <w:tcPr>
            <w:tcW w:w="0" w:type="auto"/>
            <w:tcBorders>
              <w:top w:val="outset" w:sz="6" w:space="0" w:color="auto"/>
              <w:left w:val="outset" w:sz="6" w:space="0" w:color="auto"/>
              <w:bottom w:val="outset" w:sz="6" w:space="0" w:color="auto"/>
              <w:right w:val="outset" w:sz="6" w:space="0" w:color="auto"/>
            </w:tcBorders>
            <w:shd w:val="clear" w:color="auto" w:fill="666666"/>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b/>
                <w:bCs/>
                <w:color w:val="FFFFFF"/>
                <w:sz w:val="84"/>
              </w:rPr>
              <w:t xml:space="preserve">Condenser </w:t>
            </w:r>
            <w:proofErr w:type="spellStart"/>
            <w:r w:rsidRPr="00496BC1">
              <w:rPr>
                <w:rFonts w:ascii="Arial" w:eastAsia="Times New Roman" w:hAnsi="Arial" w:cs="Arial"/>
                <w:b/>
                <w:bCs/>
                <w:color w:val="FFFFFF"/>
                <w:sz w:val="84"/>
              </w:rPr>
              <w:t>Mic</w:t>
            </w:r>
            <w:proofErr w:type="spellEnd"/>
            <w:r w:rsidRPr="00496BC1">
              <w:rPr>
                <w:rFonts w:ascii="Arial" w:eastAsia="Times New Roman" w:hAnsi="Arial" w:cs="Arial"/>
                <w:b/>
                <w:bCs/>
                <w:color w:val="FFFFFF"/>
                <w:sz w:val="84"/>
              </w:rPr>
              <w:t xml:space="preserve"> Disadvantages</w:t>
            </w:r>
          </w:p>
        </w:tc>
      </w:tr>
      <w:tr w:rsidR="00496BC1" w:rsidRPr="00496BC1" w:rsidTr="00496BC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Lower </w:t>
            </w:r>
            <w:r w:rsidRPr="00496BC1">
              <w:rPr>
                <w:rFonts w:ascii="Arial" w:eastAsia="Times New Roman" w:hAnsi="Arial" w:cs="Arial"/>
                <w:color w:val="000000"/>
                <w:sz w:val="84"/>
                <w:szCs w:val="84"/>
              </w:rPr>
              <w:lastRenderedPageBreak/>
              <w:t>Sensitivity and Power Output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lastRenderedPageBreak/>
              <w:t xml:space="preserve">Higher </w:t>
            </w:r>
            <w:r w:rsidRPr="00496BC1">
              <w:rPr>
                <w:rFonts w:ascii="Arial" w:eastAsia="Times New Roman" w:hAnsi="Arial" w:cs="Arial"/>
                <w:color w:val="000000"/>
                <w:sz w:val="84"/>
                <w:szCs w:val="84"/>
              </w:rPr>
              <w:lastRenderedPageBreak/>
              <w:t>self-noise</w:t>
            </w:r>
          </w:p>
        </w:tc>
      </w:tr>
      <w:tr w:rsidR="00496BC1" w:rsidRPr="00496BC1" w:rsidTr="00496BC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lastRenderedPageBreak/>
              <w:t>Larger and Heavier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t>More Fragile</w:t>
            </w:r>
          </w:p>
        </w:tc>
      </w:tr>
      <w:tr w:rsidR="00496BC1" w:rsidRPr="00496BC1" w:rsidTr="00496BC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t>Slower Response Time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t>More Expensive</w:t>
            </w:r>
          </w:p>
        </w:tc>
      </w:tr>
      <w:tr w:rsidR="00496BC1" w:rsidRPr="00496BC1" w:rsidTr="00496BC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Not the Best </w:t>
            </w:r>
            <w:r w:rsidRPr="00496BC1">
              <w:rPr>
                <w:rFonts w:ascii="Arial" w:eastAsia="Times New Roman" w:hAnsi="Arial" w:cs="Arial"/>
                <w:color w:val="000000"/>
                <w:sz w:val="84"/>
                <w:szCs w:val="84"/>
              </w:rPr>
              <w:lastRenderedPageBreak/>
              <w:t>Choice for Maximum Audio Quality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6BC1" w:rsidRPr="00496BC1" w:rsidRDefault="00496BC1" w:rsidP="00496BC1">
            <w:pPr>
              <w:spacing w:after="0" w:line="1140" w:lineRule="atLeast"/>
              <w:jc w:val="center"/>
              <w:rPr>
                <w:rFonts w:ascii="Arial" w:eastAsia="Times New Roman" w:hAnsi="Arial" w:cs="Arial"/>
                <w:color w:val="000000"/>
                <w:sz w:val="84"/>
                <w:szCs w:val="84"/>
              </w:rPr>
            </w:pPr>
            <w:r w:rsidRPr="00496BC1">
              <w:rPr>
                <w:rFonts w:ascii="Arial" w:eastAsia="Times New Roman" w:hAnsi="Arial" w:cs="Arial"/>
                <w:color w:val="000000"/>
                <w:sz w:val="84"/>
                <w:szCs w:val="84"/>
              </w:rPr>
              <w:lastRenderedPageBreak/>
              <w:t xml:space="preserve">Prone to Weather </w:t>
            </w:r>
            <w:r w:rsidRPr="00496BC1">
              <w:rPr>
                <w:rFonts w:ascii="Arial" w:eastAsia="Times New Roman" w:hAnsi="Arial" w:cs="Arial"/>
                <w:color w:val="000000"/>
                <w:sz w:val="84"/>
                <w:szCs w:val="84"/>
              </w:rPr>
              <w:lastRenderedPageBreak/>
              <w:t>Problems and RF Interference</w:t>
            </w:r>
          </w:p>
        </w:tc>
      </w:tr>
    </w:tbl>
    <w:p w:rsidR="00496BC1" w:rsidRPr="00496BC1" w:rsidRDefault="00496BC1" w:rsidP="00496BC1">
      <w:pPr>
        <w:spacing w:after="0" w:line="240" w:lineRule="auto"/>
        <w:rPr>
          <w:rFonts w:ascii="Times New Roman" w:eastAsia="Times New Roman" w:hAnsi="Times New Roman" w:cs="Times New Roman"/>
          <w:sz w:val="24"/>
          <w:szCs w:val="24"/>
        </w:rPr>
      </w:pPr>
      <w:r w:rsidRPr="00496BC1">
        <w:rPr>
          <w:rFonts w:ascii="Times New Roman" w:eastAsia="Times New Roman" w:hAnsi="Times New Roman" w:cs="Times New Roman"/>
          <w:sz w:val="24"/>
          <w:szCs w:val="24"/>
        </w:rPr>
        <w:lastRenderedPageBreak/>
        <w:pict>
          <v:rect id="_x0000_i1025" style="width:0;height:1.5pt" o:hralign="center" o:hrstd="t" o:hrnoshade="t" o:hr="t" fillcolor="black" stroked="f"/>
        </w:pict>
      </w:r>
    </w:p>
    <w:p w:rsidR="00496BC1" w:rsidRPr="00496BC1" w:rsidRDefault="00496BC1" w:rsidP="00496BC1">
      <w:pPr>
        <w:spacing w:before="100" w:beforeAutospacing="1" w:after="100" w:afterAutospacing="1" w:line="240" w:lineRule="auto"/>
        <w:ind w:firstLine="300"/>
        <w:jc w:val="center"/>
        <w:outlineLvl w:val="2"/>
        <w:rPr>
          <w:rFonts w:ascii="Arial" w:eastAsia="Times New Roman" w:hAnsi="Arial" w:cs="Arial"/>
          <w:b/>
          <w:bCs/>
          <w:color w:val="800000"/>
          <w:sz w:val="84"/>
          <w:szCs w:val="84"/>
        </w:rPr>
      </w:pPr>
      <w:r w:rsidRPr="00496BC1">
        <w:rPr>
          <w:rFonts w:ascii="Arial" w:eastAsia="Times New Roman" w:hAnsi="Arial" w:cs="Arial"/>
          <w:b/>
          <w:bCs/>
          <w:color w:val="800000"/>
          <w:sz w:val="84"/>
          <w:szCs w:val="84"/>
        </w:rPr>
        <w:br/>
        <w:t xml:space="preserve">Ribbon </w:t>
      </w:r>
      <w:proofErr w:type="spellStart"/>
      <w:r w:rsidRPr="00496BC1">
        <w:rPr>
          <w:rFonts w:ascii="Arial" w:eastAsia="Times New Roman" w:hAnsi="Arial" w:cs="Arial"/>
          <w:b/>
          <w:bCs/>
          <w:color w:val="800000"/>
          <w:sz w:val="84"/>
          <w:szCs w:val="84"/>
        </w:rPr>
        <w:t>Mics</w:t>
      </w:r>
      <w:proofErr w:type="spellEnd"/>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Pr>
          <w:rFonts w:ascii="Arial" w:eastAsia="Times New Roman" w:hAnsi="Arial" w:cs="Arial"/>
          <w:noProof/>
          <w:color w:val="800000"/>
          <w:sz w:val="84"/>
          <w:szCs w:val="84"/>
        </w:rPr>
        <w:drawing>
          <wp:anchor distT="47625" distB="47625" distL="0" distR="0" simplePos="0" relativeHeight="251658240" behindDoc="0" locked="0" layoutInCell="1" allowOverlap="0">
            <wp:simplePos x="0" y="0"/>
            <wp:positionH relativeFrom="column">
              <wp:align>left</wp:align>
            </wp:positionH>
            <wp:positionV relativeFrom="line">
              <wp:posOffset>0</wp:posOffset>
            </wp:positionV>
            <wp:extent cx="3333750" cy="2457450"/>
            <wp:effectExtent l="19050" t="0" r="0" b="0"/>
            <wp:wrapSquare wrapText="bothSides"/>
            <wp:docPr id="2" name="Picture 2" descr="announce b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ounce booth"/>
                    <pic:cNvPicPr>
                      <a:picLocks noChangeAspect="1" noChangeArrowheads="1"/>
                    </pic:cNvPicPr>
                  </pic:nvPicPr>
                  <pic:blipFill>
                    <a:blip r:embed="rId6"/>
                    <a:srcRect/>
                    <a:stretch>
                      <a:fillRect/>
                    </a:stretch>
                  </pic:blipFill>
                  <pic:spPr bwMode="auto">
                    <a:xfrm>
                      <a:off x="0" y="0"/>
                      <a:ext cx="3333750" cy="2457450"/>
                    </a:xfrm>
                    <a:prstGeom prst="rect">
                      <a:avLst/>
                    </a:prstGeom>
                    <a:noFill/>
                    <a:ln w="9525">
                      <a:noFill/>
                      <a:miter lim="800000"/>
                      <a:headEnd/>
                      <a:tailEnd/>
                    </a:ln>
                  </pic:spPr>
                </pic:pic>
              </a:graphicData>
            </a:graphic>
          </wp:anchor>
        </w:drawing>
      </w:r>
      <w:r w:rsidRPr="00496BC1">
        <w:rPr>
          <w:rFonts w:ascii="Arial" w:eastAsia="Times New Roman" w:hAnsi="Arial" w:cs="Arial"/>
          <w:b/>
          <w:bCs/>
          <w:color w:val="000000"/>
          <w:sz w:val="72"/>
        </w:rPr>
        <w:t>E</w:t>
      </w:r>
      <w:r w:rsidRPr="00496BC1">
        <w:rPr>
          <w:rFonts w:ascii="Arial" w:eastAsia="Times New Roman" w:hAnsi="Arial" w:cs="Arial"/>
          <w:color w:val="000000"/>
          <w:sz w:val="84"/>
          <w:szCs w:val="84"/>
        </w:rPr>
        <w:t>xcept possibly for an announc</w:t>
      </w:r>
      <w:r w:rsidRPr="00496BC1">
        <w:rPr>
          <w:rFonts w:ascii="Arial" w:eastAsia="Times New Roman" w:hAnsi="Arial" w:cs="Arial"/>
          <w:color w:val="000000"/>
          <w:sz w:val="84"/>
          <w:szCs w:val="84"/>
        </w:rPr>
        <w:lastRenderedPageBreak/>
        <w:t>e booth (shown here), </w:t>
      </w:r>
      <w:r w:rsidRPr="00496BC1">
        <w:rPr>
          <w:rFonts w:ascii="Arial" w:eastAsia="Times New Roman" w:hAnsi="Arial" w:cs="Arial"/>
          <w:color w:val="FF0000"/>
          <w:sz w:val="84"/>
          <w:szCs w:val="84"/>
        </w:rPr>
        <w:t>ribbon</w:t>
      </w:r>
      <w:proofErr w:type="gramStart"/>
      <w:r w:rsidRPr="00496BC1">
        <w:rPr>
          <w:rFonts w:ascii="Arial" w:eastAsia="Times New Roman" w:hAnsi="Arial" w:cs="Arial"/>
          <w:color w:val="FF0000"/>
          <w:sz w:val="84"/>
          <w:szCs w:val="84"/>
        </w:rPr>
        <w:t xml:space="preserve">  </w:t>
      </w:r>
      <w:proofErr w:type="spellStart"/>
      <w:r w:rsidRPr="00496BC1">
        <w:rPr>
          <w:rFonts w:ascii="Arial" w:eastAsia="Times New Roman" w:hAnsi="Arial" w:cs="Arial"/>
          <w:color w:val="FF0000"/>
          <w:sz w:val="84"/>
          <w:szCs w:val="84"/>
        </w:rPr>
        <w:t>mics</w:t>
      </w:r>
      <w:proofErr w:type="spellEnd"/>
      <w:proofErr w:type="gramEnd"/>
      <w:r w:rsidRPr="00496BC1">
        <w:rPr>
          <w:rFonts w:ascii="Arial" w:eastAsia="Times New Roman" w:hAnsi="Arial" w:cs="Arial"/>
          <w:color w:val="FF0000"/>
          <w:sz w:val="84"/>
          <w:szCs w:val="84"/>
        </w:rPr>
        <w:t> </w:t>
      </w:r>
      <w:r w:rsidRPr="00496BC1">
        <w:rPr>
          <w:rFonts w:ascii="Arial" w:eastAsia="Times New Roman" w:hAnsi="Arial" w:cs="Arial"/>
          <w:color w:val="000000"/>
          <w:sz w:val="84"/>
          <w:szCs w:val="84"/>
        </w:rPr>
        <w:t>are seldom used in TV production.</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Although they can impart a deep, resonant "coloring" to sound, they are fragile and highly sensitive to moving air. This precludes their use outside the studio and on most booms -- </w:t>
      </w:r>
      <w:r w:rsidRPr="00496BC1">
        <w:rPr>
          <w:rFonts w:ascii="Arial" w:eastAsia="Times New Roman" w:hAnsi="Arial" w:cs="Arial"/>
          <w:color w:val="000000"/>
          <w:sz w:val="84"/>
          <w:szCs w:val="84"/>
        </w:rPr>
        <w:lastRenderedPageBreak/>
        <w:t xml:space="preserve">which covers most TV production applications. Ribbon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were primary used in radio studios. </w:t>
      </w:r>
      <w:r w:rsidRPr="00496BC1">
        <w:rPr>
          <w:rFonts w:ascii="Arial" w:eastAsia="Times New Roman" w:hAnsi="Arial" w:cs="Arial"/>
          <w:color w:val="000000"/>
          <w:sz w:val="84"/>
          <w:szCs w:val="84"/>
        </w:rPr>
        <w:br/>
        <w:t> </w:t>
      </w:r>
    </w:p>
    <w:p w:rsidR="00496BC1" w:rsidRPr="00496BC1" w:rsidRDefault="00496BC1" w:rsidP="00496BC1">
      <w:pPr>
        <w:spacing w:before="100" w:beforeAutospacing="1" w:after="100" w:afterAutospacing="1" w:line="240" w:lineRule="auto"/>
        <w:ind w:firstLine="300"/>
        <w:jc w:val="center"/>
        <w:outlineLvl w:val="2"/>
        <w:rPr>
          <w:rFonts w:ascii="Arial" w:eastAsia="Times New Roman" w:hAnsi="Arial" w:cs="Arial"/>
          <w:b/>
          <w:bCs/>
          <w:color w:val="800000"/>
          <w:sz w:val="84"/>
          <w:szCs w:val="84"/>
        </w:rPr>
      </w:pPr>
      <w:r w:rsidRPr="00496BC1">
        <w:rPr>
          <w:rFonts w:ascii="Arial" w:eastAsia="Times New Roman" w:hAnsi="Arial" w:cs="Arial"/>
          <w:b/>
          <w:bCs/>
          <w:color w:val="800000"/>
          <w:sz w:val="84"/>
          <w:szCs w:val="84"/>
        </w:rPr>
        <w:t xml:space="preserve">Boundary Effect </w:t>
      </w:r>
      <w:proofErr w:type="spellStart"/>
      <w:r w:rsidRPr="00496BC1">
        <w:rPr>
          <w:rFonts w:ascii="Arial" w:eastAsia="Times New Roman" w:hAnsi="Arial" w:cs="Arial"/>
          <w:b/>
          <w:bCs/>
          <w:color w:val="800000"/>
          <w:sz w:val="84"/>
          <w:szCs w:val="84"/>
        </w:rPr>
        <w:t>Mics</w:t>
      </w:r>
      <w:proofErr w:type="spellEnd"/>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b/>
          <w:bCs/>
          <w:color w:val="FF0000"/>
          <w:sz w:val="72"/>
        </w:rPr>
        <w:t>P</w:t>
      </w:r>
      <w:r w:rsidRPr="00496BC1">
        <w:rPr>
          <w:rFonts w:ascii="Arial" w:eastAsia="Times New Roman" w:hAnsi="Arial" w:cs="Arial"/>
          <w:color w:val="FF0000"/>
          <w:sz w:val="84"/>
          <w:szCs w:val="84"/>
        </w:rPr>
        <w:t>Z</w:t>
      </w:r>
      <w:r w:rsidRPr="00496BC1">
        <w:rPr>
          <w:rFonts w:ascii="Arial" w:eastAsia="Times New Roman" w:hAnsi="Arial" w:cs="Arial"/>
          <w:color w:val="000000"/>
          <w:sz w:val="84"/>
          <w:szCs w:val="84"/>
        </w:rPr>
        <w:t> (also called </w:t>
      </w:r>
      <w:r w:rsidRPr="00496BC1">
        <w:rPr>
          <w:rFonts w:ascii="Arial" w:eastAsia="Times New Roman" w:hAnsi="Arial" w:cs="Arial"/>
          <w:color w:val="FF0000"/>
          <w:sz w:val="84"/>
          <w:szCs w:val="84"/>
        </w:rPr>
        <w:t>PZM</w:t>
      </w:r>
      <w:r w:rsidRPr="00496BC1">
        <w:rPr>
          <w:rFonts w:ascii="Arial" w:eastAsia="Times New Roman" w:hAnsi="Arial" w:cs="Arial"/>
          <w:color w:val="000000"/>
          <w:sz w:val="84"/>
          <w:szCs w:val="84"/>
        </w:rPr>
        <w:t xml:space="preserve">) stands for sound </w:t>
      </w:r>
      <w:proofErr w:type="spellStart"/>
      <w:r w:rsidRPr="00496BC1">
        <w:rPr>
          <w:rFonts w:ascii="Arial" w:eastAsia="Times New Roman" w:hAnsi="Arial" w:cs="Arial"/>
          <w:color w:val="000000"/>
          <w:sz w:val="84"/>
          <w:szCs w:val="84"/>
        </w:rPr>
        <w:t>pressure</w:t>
      </w:r>
      <w:r>
        <w:rPr>
          <w:rFonts w:ascii="Arial" w:eastAsia="Times New Roman" w:hAnsi="Arial" w:cs="Arial"/>
          <w:noProof/>
          <w:color w:val="800000"/>
          <w:sz w:val="84"/>
          <w:szCs w:val="84"/>
        </w:rPr>
        <w:drawing>
          <wp:anchor distT="38100" distB="38100" distL="66675" distR="66675" simplePos="0" relativeHeight="251658240" behindDoc="0" locked="0" layoutInCell="1" allowOverlap="0">
            <wp:simplePos x="0" y="0"/>
            <wp:positionH relativeFrom="column">
              <wp:align>right</wp:align>
            </wp:positionH>
            <wp:positionV relativeFrom="line">
              <wp:posOffset>0</wp:posOffset>
            </wp:positionV>
            <wp:extent cx="2857500" cy="1495425"/>
            <wp:effectExtent l="19050" t="0" r="0" b="0"/>
            <wp:wrapSquare wrapText="bothSides"/>
            <wp:docPr id="1" name="Picture 3" descr="contact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 mic"/>
                    <pic:cNvPicPr>
                      <a:picLocks noChangeAspect="1" noChangeArrowheads="1"/>
                    </pic:cNvPicPr>
                  </pic:nvPicPr>
                  <pic:blipFill>
                    <a:blip r:embed="rId7"/>
                    <a:srcRect/>
                    <a:stretch>
                      <a:fillRect/>
                    </a:stretch>
                  </pic:blipFill>
                  <pic:spPr bwMode="auto">
                    <a:xfrm>
                      <a:off x="0" y="0"/>
                      <a:ext cx="2857500" cy="1495425"/>
                    </a:xfrm>
                    <a:prstGeom prst="rect">
                      <a:avLst/>
                    </a:prstGeom>
                    <a:noFill/>
                    <a:ln w="9525">
                      <a:noFill/>
                      <a:miter lim="800000"/>
                      <a:headEnd/>
                      <a:tailEnd/>
                    </a:ln>
                  </pic:spPr>
                </pic:pic>
              </a:graphicData>
            </a:graphic>
          </wp:anchor>
        </w:drawing>
      </w:r>
      <w:r w:rsidRPr="00496BC1">
        <w:rPr>
          <w:rFonts w:ascii="Arial" w:eastAsia="Times New Roman" w:hAnsi="Arial" w:cs="Arial"/>
          <w:color w:val="000000"/>
          <w:sz w:val="84"/>
          <w:szCs w:val="84"/>
        </w:rPr>
        <w:t>m</w:t>
      </w:r>
      <w:r w:rsidRPr="00496BC1">
        <w:rPr>
          <w:rFonts w:ascii="Arial" w:eastAsia="Times New Roman" w:hAnsi="Arial" w:cs="Arial"/>
          <w:color w:val="000000"/>
          <w:sz w:val="84"/>
          <w:szCs w:val="84"/>
        </w:rPr>
        <w:lastRenderedPageBreak/>
        <w:t>icrophone</w:t>
      </w:r>
      <w:proofErr w:type="spellEnd"/>
      <w:r w:rsidRPr="00496BC1">
        <w:rPr>
          <w:rFonts w:ascii="Arial" w:eastAsia="Times New Roman" w:hAnsi="Arial" w:cs="Arial"/>
          <w:color w:val="000000"/>
          <w:sz w:val="84"/>
          <w:szCs w:val="84"/>
        </w:rPr>
        <w:t>, which comes under the heading of a </w:t>
      </w:r>
      <w:r w:rsidRPr="00496BC1">
        <w:rPr>
          <w:rFonts w:ascii="Arial" w:eastAsia="Times New Roman" w:hAnsi="Arial" w:cs="Arial"/>
          <w:i/>
          <w:iCs/>
          <w:color w:val="000000"/>
          <w:sz w:val="84"/>
        </w:rPr>
        <w:t>boundary effect microphone</w:t>
      </w:r>
      <w:r w:rsidRPr="00496BC1">
        <w:rPr>
          <w:rFonts w:ascii="Arial" w:eastAsia="Times New Roman" w:hAnsi="Arial" w:cs="Arial"/>
          <w:color w:val="000000"/>
          <w:sz w:val="84"/>
          <w:szCs w:val="84"/>
        </w:rPr>
        <w:t xml:space="preserve">. This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relies entirely on reflected sound.</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In specific situations, such as when placed on a tabletop, a PZ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will provide a pickup that's superior to that of other types of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w:t>
      </w:r>
    </w:p>
    <w:p w:rsidR="00496BC1" w:rsidRPr="00496BC1" w:rsidRDefault="00496BC1" w:rsidP="00496BC1">
      <w:pPr>
        <w:spacing w:before="100" w:beforeAutospacing="1" w:after="100" w:afterAutospacing="1" w:line="240" w:lineRule="auto"/>
        <w:ind w:firstLine="300"/>
        <w:jc w:val="center"/>
        <w:outlineLvl w:val="2"/>
        <w:rPr>
          <w:rFonts w:ascii="Arial" w:eastAsia="Times New Roman" w:hAnsi="Arial" w:cs="Arial"/>
          <w:b/>
          <w:bCs/>
          <w:color w:val="800000"/>
          <w:sz w:val="84"/>
          <w:szCs w:val="84"/>
        </w:rPr>
      </w:pPr>
      <w:r w:rsidRPr="00496BC1">
        <w:rPr>
          <w:rFonts w:ascii="Arial" w:eastAsia="Times New Roman" w:hAnsi="Arial" w:cs="Arial"/>
          <w:b/>
          <w:bCs/>
          <w:color w:val="800000"/>
          <w:sz w:val="84"/>
          <w:szCs w:val="84"/>
        </w:rPr>
        <w:lastRenderedPageBreak/>
        <w:t xml:space="preserve">Contact </w:t>
      </w:r>
      <w:proofErr w:type="spellStart"/>
      <w:r w:rsidRPr="00496BC1">
        <w:rPr>
          <w:rFonts w:ascii="Arial" w:eastAsia="Times New Roman" w:hAnsi="Arial" w:cs="Arial"/>
          <w:b/>
          <w:bCs/>
          <w:color w:val="800000"/>
          <w:sz w:val="84"/>
          <w:szCs w:val="84"/>
        </w:rPr>
        <w:t>Mics</w:t>
      </w:r>
      <w:proofErr w:type="spellEnd"/>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b/>
          <w:bCs/>
          <w:color w:val="000000"/>
          <w:sz w:val="72"/>
        </w:rPr>
        <w:t>A</w:t>
      </w:r>
      <w:r w:rsidRPr="00496BC1">
        <w:rPr>
          <w:rFonts w:ascii="Arial" w:eastAsia="Times New Roman" w:hAnsi="Arial" w:cs="Arial"/>
          <w:color w:val="000000"/>
          <w:sz w:val="84"/>
          <w:szCs w:val="84"/>
        </w:rPr>
        <w:t>s the name suggests, </w:t>
      </w:r>
      <w:r w:rsidRPr="00496BC1">
        <w:rPr>
          <w:rFonts w:ascii="Arial" w:eastAsia="Times New Roman" w:hAnsi="Arial" w:cs="Arial"/>
          <w:color w:val="FF0000"/>
          <w:sz w:val="84"/>
          <w:szCs w:val="84"/>
        </w:rPr>
        <w:t xml:space="preserve">contact </w:t>
      </w:r>
      <w:proofErr w:type="spellStart"/>
      <w:r w:rsidRPr="00496BC1">
        <w:rPr>
          <w:rFonts w:ascii="Arial" w:eastAsia="Times New Roman" w:hAnsi="Arial" w:cs="Arial"/>
          <w:color w:val="FF0000"/>
          <w:sz w:val="84"/>
          <w:szCs w:val="84"/>
        </w:rPr>
        <w:t>mics</w:t>
      </w:r>
      <w:proofErr w:type="spellEnd"/>
      <w:r w:rsidRPr="00496BC1">
        <w:rPr>
          <w:rFonts w:ascii="Arial" w:eastAsia="Times New Roman" w:hAnsi="Arial" w:cs="Arial"/>
          <w:color w:val="FF0000"/>
          <w:sz w:val="84"/>
          <w:szCs w:val="84"/>
        </w:rPr>
        <w:t> </w:t>
      </w:r>
      <w:r w:rsidRPr="00496BC1">
        <w:rPr>
          <w:rFonts w:ascii="Arial" w:eastAsia="Times New Roman" w:hAnsi="Arial" w:cs="Arial"/>
          <w:color w:val="000000"/>
          <w:sz w:val="84"/>
          <w:szCs w:val="84"/>
        </w:rPr>
        <w:t xml:space="preserve">pick up sound by being in direct physical contact with the sound source. These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are generally mounted on musical instruments, such as the surface of an acoustic bass, the sounding board of a </w:t>
      </w:r>
      <w:r w:rsidRPr="00496BC1">
        <w:rPr>
          <w:rFonts w:ascii="Arial" w:eastAsia="Times New Roman" w:hAnsi="Arial" w:cs="Arial"/>
          <w:color w:val="000000"/>
          <w:sz w:val="84"/>
          <w:szCs w:val="84"/>
        </w:rPr>
        <w:lastRenderedPageBreak/>
        <w:t>piano, or near the bridge of a violin.</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Contact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have the advantage of being able to eliminate interfering external sounds and not being influenced by sound reflections from nearby objects. Their flat sides distinguish them in appearance from small personal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p>
    <w:p w:rsidR="00496BC1" w:rsidRPr="00496BC1" w:rsidRDefault="00496BC1" w:rsidP="00496BC1">
      <w:pPr>
        <w:spacing w:before="100" w:beforeAutospacing="1" w:after="100" w:afterAutospacing="1" w:line="240" w:lineRule="auto"/>
        <w:ind w:firstLine="300"/>
        <w:outlineLvl w:val="1"/>
        <w:rPr>
          <w:rFonts w:ascii="Arial" w:eastAsia="Times New Roman" w:hAnsi="Arial" w:cs="Arial"/>
          <w:b/>
          <w:bCs/>
          <w:color w:val="800000"/>
          <w:sz w:val="92"/>
          <w:szCs w:val="92"/>
        </w:rPr>
      </w:pPr>
      <w:r w:rsidRPr="00496BC1">
        <w:rPr>
          <w:rFonts w:ascii="Arial" w:eastAsia="Times New Roman" w:hAnsi="Arial" w:cs="Arial"/>
          <w:b/>
          <w:bCs/>
          <w:color w:val="800000"/>
          <w:sz w:val="92"/>
          <w:szCs w:val="92"/>
        </w:rPr>
        <w:t>Directional Characteristics</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b/>
          <w:bCs/>
          <w:color w:val="000000"/>
          <w:sz w:val="72"/>
        </w:rPr>
        <w:t>I</w:t>
      </w:r>
      <w:r w:rsidRPr="00496BC1">
        <w:rPr>
          <w:rFonts w:ascii="Arial" w:eastAsia="Times New Roman" w:hAnsi="Arial" w:cs="Arial"/>
          <w:color w:val="000000"/>
          <w:sz w:val="84"/>
          <w:szCs w:val="84"/>
        </w:rPr>
        <w:t>n an earlier module we talked about the </w:t>
      </w:r>
      <w:r w:rsidRPr="00496BC1">
        <w:rPr>
          <w:rFonts w:ascii="Arial" w:eastAsia="Times New Roman" w:hAnsi="Arial" w:cs="Arial"/>
          <w:i/>
          <w:iCs/>
          <w:color w:val="000000"/>
          <w:sz w:val="84"/>
          <w:szCs w:val="84"/>
        </w:rPr>
        <w:t>angle of view</w:t>
      </w:r>
      <w:r w:rsidRPr="00496BC1">
        <w:rPr>
          <w:rFonts w:ascii="Arial" w:eastAsia="Times New Roman" w:hAnsi="Arial" w:cs="Arial"/>
          <w:color w:val="000000"/>
          <w:sz w:val="84"/>
          <w:szCs w:val="84"/>
        </w:rPr>
        <w:t> of lenses -- the area that </w:t>
      </w:r>
      <w:r>
        <w:rPr>
          <w:rFonts w:ascii="Arial" w:eastAsia="Times New Roman" w:hAnsi="Arial" w:cs="Arial"/>
          <w:noProof/>
          <w:color w:val="800000"/>
          <w:sz w:val="92"/>
          <w:szCs w:val="9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2524125"/>
            <wp:effectExtent l="0" t="0" r="0" b="0"/>
            <wp:wrapSquare wrapText="bothSides"/>
            <wp:docPr id="4" name="Picture 4" descr="directional characte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rectional characterics"/>
                    <pic:cNvPicPr>
                      <a:picLocks noChangeAspect="1" noChangeArrowheads="1"/>
                    </pic:cNvPicPr>
                  </pic:nvPicPr>
                  <pic:blipFill>
                    <a:blip r:embed="rId8"/>
                    <a:srcRect/>
                    <a:stretch>
                      <a:fillRect/>
                    </a:stretch>
                  </pic:blipFill>
                  <pic:spPr bwMode="auto">
                    <a:xfrm>
                      <a:off x="0" y="0"/>
                      <a:ext cx="3333750" cy="2524125"/>
                    </a:xfrm>
                    <a:prstGeom prst="rect">
                      <a:avLst/>
                    </a:prstGeom>
                    <a:noFill/>
                    <a:ln w="9525">
                      <a:noFill/>
                      <a:miter lim="800000"/>
                      <a:headEnd/>
                      <a:tailEnd/>
                    </a:ln>
                  </pic:spPr>
                </pic:pic>
              </a:graphicData>
            </a:graphic>
          </wp:anchor>
        </w:drawing>
      </w:r>
      <w:r w:rsidRPr="00496BC1">
        <w:rPr>
          <w:rFonts w:ascii="Arial" w:eastAsia="Times New Roman" w:hAnsi="Arial" w:cs="Arial"/>
          <w:color w:val="000000"/>
          <w:sz w:val="84"/>
          <w:szCs w:val="84"/>
        </w:rPr>
        <w:t>a lens "sees."</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lastRenderedPageBreak/>
        <w:t>Microphones have a similar attribute: their directional characteristics, or, you might say, the angle of view that they "hear."</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In microphones there are three basic directional categories:</w:t>
      </w:r>
    </w:p>
    <w:p w:rsidR="00496BC1" w:rsidRPr="00496BC1" w:rsidRDefault="00496BC1" w:rsidP="00496BC1">
      <w:pPr>
        <w:numPr>
          <w:ilvl w:val="0"/>
          <w:numId w:val="1"/>
        </w:numPr>
        <w:spacing w:before="100" w:beforeAutospacing="1" w:after="100" w:afterAutospacing="1" w:line="1140" w:lineRule="atLeast"/>
        <w:rPr>
          <w:rFonts w:ascii="Arial" w:eastAsia="Times New Roman" w:hAnsi="Arial" w:cs="Arial"/>
          <w:color w:val="000000"/>
          <w:sz w:val="84"/>
          <w:szCs w:val="84"/>
        </w:rPr>
      </w:pPr>
      <w:proofErr w:type="spellStart"/>
      <w:r w:rsidRPr="00496BC1">
        <w:rPr>
          <w:rFonts w:ascii="Arial" w:eastAsia="Times New Roman" w:hAnsi="Arial" w:cs="Arial"/>
          <w:color w:val="000000"/>
          <w:sz w:val="84"/>
          <w:szCs w:val="84"/>
        </w:rPr>
        <w:t>omnidirectional</w:t>
      </w:r>
      <w:proofErr w:type="spellEnd"/>
    </w:p>
    <w:p w:rsidR="00496BC1" w:rsidRPr="00496BC1" w:rsidRDefault="00496BC1" w:rsidP="00496BC1">
      <w:pPr>
        <w:numPr>
          <w:ilvl w:val="0"/>
          <w:numId w:val="1"/>
        </w:numPr>
        <w:spacing w:before="100" w:beforeAutospacing="1" w:after="100" w:afterAutospacing="1" w:line="1140" w:lineRule="atLeast"/>
        <w:rPr>
          <w:rFonts w:ascii="Arial" w:eastAsia="Times New Roman" w:hAnsi="Arial" w:cs="Arial"/>
          <w:color w:val="000000"/>
          <w:sz w:val="84"/>
          <w:szCs w:val="84"/>
        </w:rPr>
      </w:pPr>
      <w:r w:rsidRPr="00496BC1">
        <w:rPr>
          <w:rFonts w:ascii="Arial" w:eastAsia="Times New Roman" w:hAnsi="Arial" w:cs="Arial"/>
          <w:color w:val="000000"/>
          <w:sz w:val="84"/>
          <w:szCs w:val="84"/>
        </w:rPr>
        <w:t>bidirectional</w:t>
      </w:r>
    </w:p>
    <w:p w:rsidR="00496BC1" w:rsidRPr="00496BC1" w:rsidRDefault="00496BC1" w:rsidP="00496BC1">
      <w:pPr>
        <w:numPr>
          <w:ilvl w:val="0"/>
          <w:numId w:val="1"/>
        </w:numPr>
        <w:spacing w:before="100" w:beforeAutospacing="1" w:after="100" w:afterAutospacing="1" w:line="1140" w:lineRule="atLeast"/>
        <w:rPr>
          <w:rFonts w:ascii="Arial" w:eastAsia="Times New Roman" w:hAnsi="Arial" w:cs="Arial"/>
          <w:color w:val="000000"/>
          <w:sz w:val="84"/>
          <w:szCs w:val="84"/>
        </w:rPr>
      </w:pPr>
      <w:r w:rsidRPr="00496BC1">
        <w:rPr>
          <w:rFonts w:ascii="Arial" w:eastAsia="Times New Roman" w:hAnsi="Arial" w:cs="Arial"/>
          <w:color w:val="000000"/>
          <w:sz w:val="84"/>
          <w:szCs w:val="84"/>
        </w:rPr>
        <w:t>unidirectional</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lastRenderedPageBreak/>
        <w:t>  </w:t>
      </w:r>
    </w:p>
    <w:p w:rsidR="00496BC1" w:rsidRPr="00496BC1" w:rsidRDefault="00496BC1" w:rsidP="00496BC1">
      <w:pPr>
        <w:spacing w:before="100" w:beforeAutospacing="1" w:after="100" w:afterAutospacing="1" w:line="240" w:lineRule="auto"/>
        <w:ind w:firstLine="300"/>
        <w:jc w:val="center"/>
        <w:outlineLvl w:val="2"/>
        <w:rPr>
          <w:rFonts w:ascii="Arial" w:eastAsia="Times New Roman" w:hAnsi="Arial" w:cs="Arial"/>
          <w:b/>
          <w:bCs/>
          <w:color w:val="800000"/>
          <w:sz w:val="84"/>
          <w:szCs w:val="84"/>
        </w:rPr>
      </w:pPr>
      <w:proofErr w:type="spellStart"/>
      <w:r w:rsidRPr="00496BC1">
        <w:rPr>
          <w:rFonts w:ascii="Arial" w:eastAsia="Times New Roman" w:hAnsi="Arial" w:cs="Arial"/>
          <w:b/>
          <w:bCs/>
          <w:color w:val="800000"/>
          <w:sz w:val="84"/>
          <w:szCs w:val="84"/>
        </w:rPr>
        <w:t>Omnidirectional</w:t>
      </w:r>
      <w:proofErr w:type="spellEnd"/>
      <w:r w:rsidRPr="00496BC1">
        <w:rPr>
          <w:rFonts w:ascii="Arial" w:eastAsia="Times New Roman" w:hAnsi="Arial" w:cs="Arial"/>
          <w:b/>
          <w:bCs/>
          <w:color w:val="800000"/>
          <w:sz w:val="84"/>
          <w:szCs w:val="84"/>
        </w:rPr>
        <w:t xml:space="preserve"> </w:t>
      </w:r>
      <w:proofErr w:type="spellStart"/>
      <w:r w:rsidRPr="00496BC1">
        <w:rPr>
          <w:rFonts w:ascii="Arial" w:eastAsia="Times New Roman" w:hAnsi="Arial" w:cs="Arial"/>
          <w:b/>
          <w:bCs/>
          <w:color w:val="800000"/>
          <w:sz w:val="84"/>
          <w:szCs w:val="84"/>
        </w:rPr>
        <w:t>Mics</w:t>
      </w:r>
      <w:proofErr w:type="spellEnd"/>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proofErr w:type="spellStart"/>
      <w:r w:rsidRPr="00496BC1">
        <w:rPr>
          <w:rFonts w:ascii="Arial" w:eastAsia="Times New Roman" w:hAnsi="Arial" w:cs="Arial"/>
          <w:b/>
          <w:bCs/>
          <w:color w:val="FF0000"/>
          <w:sz w:val="72"/>
        </w:rPr>
        <w:t>O</w:t>
      </w:r>
      <w:r w:rsidRPr="00496BC1">
        <w:rPr>
          <w:rFonts w:ascii="Arial" w:eastAsia="Times New Roman" w:hAnsi="Arial" w:cs="Arial"/>
          <w:color w:val="FF0000"/>
          <w:sz w:val="84"/>
          <w:szCs w:val="84"/>
        </w:rPr>
        <w:t>mnidirectional</w:t>
      </w:r>
      <w:proofErr w:type="spellEnd"/>
      <w:r w:rsidRPr="00496BC1">
        <w:rPr>
          <w:rFonts w:ascii="Arial" w:eastAsia="Times New Roman" w:hAnsi="Arial" w:cs="Arial"/>
          <w:color w:val="FF0000"/>
          <w:sz w:val="84"/>
          <w:szCs w:val="84"/>
        </w:rPr>
        <w:t xml:space="preserve"> </w:t>
      </w:r>
      <w:proofErr w:type="spellStart"/>
      <w:r w:rsidRPr="00496BC1">
        <w:rPr>
          <w:rFonts w:ascii="Arial" w:eastAsia="Times New Roman" w:hAnsi="Arial" w:cs="Arial"/>
          <w:color w:val="FF0000"/>
          <w:sz w:val="84"/>
          <w:szCs w:val="84"/>
        </w:rPr>
        <w:t>mics</w:t>
      </w:r>
      <w:proofErr w:type="spellEnd"/>
      <w:r w:rsidRPr="00496BC1">
        <w:rPr>
          <w:rFonts w:ascii="Arial" w:eastAsia="Times New Roman" w:hAnsi="Arial" w:cs="Arial"/>
          <w:color w:val="FF0000"/>
          <w:sz w:val="84"/>
          <w:szCs w:val="84"/>
        </w:rPr>
        <w:t> </w:t>
      </w:r>
      <w:r w:rsidRPr="00496BC1">
        <w:rPr>
          <w:rFonts w:ascii="Arial" w:eastAsia="Times New Roman" w:hAnsi="Arial" w:cs="Arial"/>
          <w:color w:val="000000"/>
          <w:sz w:val="84"/>
          <w:szCs w:val="84"/>
        </w:rPr>
        <w:t>(also called</w:t>
      </w:r>
      <w:r w:rsidRPr="00496BC1">
        <w:rPr>
          <w:rFonts w:ascii="Arial" w:eastAsia="Times New Roman" w:hAnsi="Arial" w:cs="Arial"/>
          <w:color w:val="FF0000"/>
          <w:sz w:val="84"/>
          <w:szCs w:val="84"/>
        </w:rPr>
        <w:t> </w:t>
      </w:r>
      <w:proofErr w:type="spellStart"/>
      <w:r w:rsidRPr="00496BC1">
        <w:rPr>
          <w:rFonts w:ascii="Arial" w:eastAsia="Times New Roman" w:hAnsi="Arial" w:cs="Arial"/>
          <w:color w:val="FF0000"/>
          <w:sz w:val="84"/>
          <w:szCs w:val="84"/>
        </w:rPr>
        <w:t>nondirectional</w:t>
      </w:r>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are (more or less) equally sensitive to sounds coming from all directions.</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One of their advantages is that they </w:t>
      </w:r>
      <w:r w:rsidRPr="00496BC1">
        <w:rPr>
          <w:rFonts w:ascii="Arial" w:eastAsia="Times New Roman" w:hAnsi="Arial" w:cs="Arial"/>
          <w:color w:val="000000"/>
          <w:sz w:val="84"/>
          <w:szCs w:val="84"/>
        </w:rPr>
        <w:lastRenderedPageBreak/>
        <w:t xml:space="preserve">are less sensitive to </w:t>
      </w:r>
      <w:proofErr w:type="gramStart"/>
      <w:r w:rsidRPr="00496BC1">
        <w:rPr>
          <w:rFonts w:ascii="Arial" w:eastAsia="Times New Roman" w:hAnsi="Arial" w:cs="Arial"/>
          <w:color w:val="000000"/>
          <w:sz w:val="84"/>
          <w:szCs w:val="84"/>
        </w:rPr>
        <w:t>breath</w:t>
      </w:r>
      <w:proofErr w:type="gramEnd"/>
      <w:r w:rsidRPr="00496BC1">
        <w:rPr>
          <w:rFonts w:ascii="Arial" w:eastAsia="Times New Roman" w:hAnsi="Arial" w:cs="Arial"/>
          <w:color w:val="000000"/>
          <w:sz w:val="84"/>
          <w:szCs w:val="84"/>
        </w:rPr>
        <w:t xml:space="preserve"> popping in close mouth-to-</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use, such as ▲ the reporter doing an ENG report.</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However, in general video production where the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isn't hand-held it's almost always more desirable to use some form of directional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For </w:t>
      </w:r>
      <w:r w:rsidRPr="00496BC1">
        <w:rPr>
          <w:rFonts w:ascii="Arial" w:eastAsia="Times New Roman" w:hAnsi="Arial" w:cs="Arial"/>
          <w:color w:val="000000"/>
          <w:sz w:val="84"/>
          <w:szCs w:val="84"/>
        </w:rPr>
        <w:lastRenderedPageBreak/>
        <w:t>one thing, this will reduce or eliminate unwanted sounds (behind-the-camera noise, ambient on-location noise, etc.) while maximizing sound coming from talent.  </w:t>
      </w:r>
    </w:p>
    <w:p w:rsidR="00496BC1" w:rsidRPr="00496BC1" w:rsidRDefault="00496BC1" w:rsidP="00496BC1">
      <w:pPr>
        <w:spacing w:before="100" w:beforeAutospacing="1" w:after="100" w:afterAutospacing="1" w:line="240" w:lineRule="auto"/>
        <w:ind w:firstLine="300"/>
        <w:jc w:val="center"/>
        <w:outlineLvl w:val="2"/>
        <w:rPr>
          <w:rFonts w:ascii="Arial" w:eastAsia="Times New Roman" w:hAnsi="Arial" w:cs="Arial"/>
          <w:b/>
          <w:bCs/>
          <w:color w:val="800000"/>
          <w:sz w:val="84"/>
          <w:szCs w:val="84"/>
        </w:rPr>
      </w:pPr>
      <w:r w:rsidRPr="00496BC1">
        <w:rPr>
          <w:rFonts w:ascii="Arial" w:eastAsia="Times New Roman" w:hAnsi="Arial" w:cs="Arial"/>
          <w:b/>
          <w:bCs/>
          <w:color w:val="800000"/>
          <w:sz w:val="84"/>
          <w:szCs w:val="84"/>
        </w:rPr>
        <w:t xml:space="preserve">Bidirectional </w:t>
      </w:r>
      <w:proofErr w:type="spellStart"/>
      <w:r w:rsidRPr="00496BC1">
        <w:rPr>
          <w:rFonts w:ascii="Arial" w:eastAsia="Times New Roman" w:hAnsi="Arial" w:cs="Arial"/>
          <w:b/>
          <w:bCs/>
          <w:color w:val="800000"/>
          <w:sz w:val="84"/>
          <w:szCs w:val="84"/>
        </w:rPr>
        <w:t>Mics</w:t>
      </w:r>
      <w:proofErr w:type="spellEnd"/>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b/>
          <w:bCs/>
          <w:color w:val="000000"/>
          <w:sz w:val="72"/>
        </w:rPr>
        <w:t>I</w:t>
      </w:r>
      <w:r w:rsidRPr="00496BC1">
        <w:rPr>
          <w:rFonts w:ascii="Arial" w:eastAsia="Times New Roman" w:hAnsi="Arial" w:cs="Arial"/>
          <w:color w:val="000000"/>
          <w:sz w:val="84"/>
          <w:szCs w:val="84"/>
        </w:rPr>
        <w:t xml:space="preserve">n a bidirectional sensitivity pattern </w:t>
      </w:r>
      <w:r w:rsidRPr="00496BC1">
        <w:rPr>
          <w:rFonts w:ascii="Arial" w:eastAsia="Times New Roman" w:hAnsi="Arial" w:cs="Arial"/>
          <w:color w:val="000000"/>
          <w:sz w:val="84"/>
          <w:szCs w:val="84"/>
        </w:rPr>
        <w:lastRenderedPageBreak/>
        <w:t xml:space="preserve">(bipolar pattern) the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is primarily responsive to sounds from two directions. Note drawing above.</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Although commonly used in radio interviews for people sitting across from each other at a table, until the advent of stereo, bidirectional (also called </w:t>
      </w:r>
      <w:r w:rsidRPr="00496BC1">
        <w:rPr>
          <w:rFonts w:ascii="Arial" w:eastAsia="Times New Roman" w:hAnsi="Arial" w:cs="Arial"/>
          <w:i/>
          <w:iCs/>
          <w:color w:val="000000"/>
          <w:sz w:val="84"/>
          <w:szCs w:val="84"/>
        </w:rPr>
        <w:t xml:space="preserve">figure </w:t>
      </w:r>
      <w:r w:rsidRPr="00496BC1">
        <w:rPr>
          <w:rFonts w:ascii="Arial" w:eastAsia="Times New Roman" w:hAnsi="Arial" w:cs="Arial"/>
          <w:i/>
          <w:iCs/>
          <w:color w:val="000000"/>
          <w:sz w:val="84"/>
          <w:szCs w:val="84"/>
        </w:rPr>
        <w:lastRenderedPageBreak/>
        <w:t>eight</w:t>
      </w:r>
      <w:r w:rsidRPr="00496BC1">
        <w:rPr>
          <w:rFonts w:ascii="Arial" w:eastAsia="Times New Roman" w:hAnsi="Arial" w:cs="Arial"/>
          <w:color w:val="000000"/>
          <w:sz w:val="84"/>
          <w:szCs w:val="84"/>
        </w:rPr>
        <w:t>) sensitivity patterns had limited use in television. We'll get into stereo and the need for this type of directional pattern in a later module.  </w:t>
      </w:r>
      <w:r w:rsidRPr="00496BC1">
        <w:rPr>
          <w:rFonts w:ascii="Arial" w:eastAsia="Times New Roman" w:hAnsi="Arial" w:cs="Arial"/>
          <w:color w:val="000000"/>
          <w:sz w:val="84"/>
          <w:szCs w:val="84"/>
        </w:rPr>
        <w:br/>
        <w:t> </w:t>
      </w:r>
    </w:p>
    <w:p w:rsidR="00496BC1" w:rsidRPr="00496BC1" w:rsidRDefault="00496BC1" w:rsidP="00496BC1">
      <w:pPr>
        <w:spacing w:before="100" w:beforeAutospacing="1" w:after="100" w:afterAutospacing="1" w:line="240" w:lineRule="auto"/>
        <w:ind w:firstLine="300"/>
        <w:jc w:val="center"/>
        <w:outlineLvl w:val="2"/>
        <w:rPr>
          <w:rFonts w:ascii="Arial" w:eastAsia="Times New Roman" w:hAnsi="Arial" w:cs="Arial"/>
          <w:b/>
          <w:bCs/>
          <w:color w:val="800000"/>
          <w:sz w:val="84"/>
          <w:szCs w:val="84"/>
        </w:rPr>
      </w:pPr>
      <w:r w:rsidRPr="00496BC1">
        <w:rPr>
          <w:rFonts w:ascii="Arial" w:eastAsia="Times New Roman" w:hAnsi="Arial" w:cs="Arial"/>
          <w:b/>
          <w:bCs/>
          <w:color w:val="800000"/>
          <w:sz w:val="84"/>
          <w:szCs w:val="84"/>
        </w:rPr>
        <w:t xml:space="preserve">Unidirectional </w:t>
      </w:r>
      <w:proofErr w:type="spellStart"/>
      <w:r w:rsidRPr="00496BC1">
        <w:rPr>
          <w:rFonts w:ascii="Arial" w:eastAsia="Times New Roman" w:hAnsi="Arial" w:cs="Arial"/>
          <w:b/>
          <w:bCs/>
          <w:color w:val="800000"/>
          <w:sz w:val="84"/>
          <w:szCs w:val="84"/>
        </w:rPr>
        <w:t>Mics</w:t>
      </w:r>
      <w:proofErr w:type="spellEnd"/>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b/>
          <w:bCs/>
          <w:color w:val="000000"/>
          <w:sz w:val="72"/>
        </w:rPr>
        <w:t>T</w:t>
      </w:r>
      <w:r w:rsidRPr="00496BC1">
        <w:rPr>
          <w:rFonts w:ascii="Arial" w:eastAsia="Times New Roman" w:hAnsi="Arial" w:cs="Arial"/>
          <w:color w:val="000000"/>
          <w:sz w:val="84"/>
          <w:szCs w:val="84"/>
        </w:rPr>
        <w:t>he term </w:t>
      </w:r>
      <w:r w:rsidRPr="00496BC1">
        <w:rPr>
          <w:rFonts w:ascii="Arial" w:eastAsia="Times New Roman" w:hAnsi="Arial" w:cs="Arial"/>
          <w:color w:val="FF0000"/>
          <w:sz w:val="84"/>
          <w:szCs w:val="84"/>
        </w:rPr>
        <w:t>unidirectional </w:t>
      </w:r>
      <w:r w:rsidRPr="00496BC1">
        <w:rPr>
          <w:rFonts w:ascii="Arial" w:eastAsia="Times New Roman" w:hAnsi="Arial" w:cs="Arial"/>
          <w:color w:val="000000"/>
          <w:sz w:val="84"/>
          <w:szCs w:val="84"/>
        </w:rPr>
        <w:t xml:space="preserve">simply refers to a general </w:t>
      </w:r>
      <w:r w:rsidRPr="00496BC1">
        <w:rPr>
          <w:rFonts w:ascii="Arial" w:eastAsia="Times New Roman" w:hAnsi="Arial" w:cs="Arial"/>
          <w:color w:val="000000"/>
          <w:sz w:val="84"/>
          <w:szCs w:val="84"/>
        </w:rPr>
        <w:lastRenderedPageBreak/>
        <w:t xml:space="preserve">classification of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that are sensitive to sounds coming primarily from one direction.</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There are four subdivisions in this category -- each being a bit more directional:</w:t>
      </w:r>
    </w:p>
    <w:p w:rsidR="00496BC1" w:rsidRPr="00496BC1" w:rsidRDefault="00496BC1" w:rsidP="00496BC1">
      <w:pPr>
        <w:numPr>
          <w:ilvl w:val="0"/>
          <w:numId w:val="2"/>
        </w:numPr>
        <w:spacing w:before="100" w:beforeAutospacing="1" w:after="100" w:afterAutospacing="1" w:line="1140" w:lineRule="atLeast"/>
        <w:rPr>
          <w:rFonts w:ascii="Arial" w:eastAsia="Times New Roman" w:hAnsi="Arial" w:cs="Arial"/>
          <w:color w:val="000000"/>
          <w:sz w:val="84"/>
          <w:szCs w:val="84"/>
        </w:rPr>
      </w:pPr>
      <w:proofErr w:type="spellStart"/>
      <w:r w:rsidRPr="00496BC1">
        <w:rPr>
          <w:rFonts w:ascii="Arial" w:eastAsia="Times New Roman" w:hAnsi="Arial" w:cs="Arial"/>
          <w:color w:val="000000"/>
          <w:sz w:val="84"/>
          <w:szCs w:val="84"/>
        </w:rPr>
        <w:t>cardioid</w:t>
      </w:r>
      <w:proofErr w:type="spellEnd"/>
    </w:p>
    <w:p w:rsidR="00496BC1" w:rsidRPr="00496BC1" w:rsidRDefault="00496BC1" w:rsidP="00496BC1">
      <w:pPr>
        <w:numPr>
          <w:ilvl w:val="0"/>
          <w:numId w:val="2"/>
        </w:numPr>
        <w:spacing w:before="100" w:beforeAutospacing="1" w:after="100" w:afterAutospacing="1" w:line="1140" w:lineRule="atLeast"/>
        <w:rPr>
          <w:rFonts w:ascii="Arial" w:eastAsia="Times New Roman" w:hAnsi="Arial" w:cs="Arial"/>
          <w:color w:val="000000"/>
          <w:sz w:val="84"/>
          <w:szCs w:val="84"/>
        </w:rPr>
      </w:pPr>
      <w:proofErr w:type="spellStart"/>
      <w:r w:rsidRPr="00496BC1">
        <w:rPr>
          <w:rFonts w:ascii="Arial" w:eastAsia="Times New Roman" w:hAnsi="Arial" w:cs="Arial"/>
          <w:color w:val="000000"/>
          <w:sz w:val="84"/>
          <w:szCs w:val="84"/>
        </w:rPr>
        <w:t>supercardioid</w:t>
      </w:r>
      <w:proofErr w:type="spellEnd"/>
    </w:p>
    <w:p w:rsidR="00496BC1" w:rsidRPr="00496BC1" w:rsidRDefault="00496BC1" w:rsidP="00496BC1">
      <w:pPr>
        <w:numPr>
          <w:ilvl w:val="0"/>
          <w:numId w:val="2"/>
        </w:numPr>
        <w:spacing w:before="100" w:beforeAutospacing="1" w:after="100" w:afterAutospacing="1" w:line="1140" w:lineRule="atLeast"/>
        <w:rPr>
          <w:rFonts w:ascii="Arial" w:eastAsia="Times New Roman" w:hAnsi="Arial" w:cs="Arial"/>
          <w:color w:val="000000"/>
          <w:sz w:val="84"/>
          <w:szCs w:val="84"/>
        </w:rPr>
      </w:pPr>
      <w:proofErr w:type="spellStart"/>
      <w:r w:rsidRPr="00496BC1">
        <w:rPr>
          <w:rFonts w:ascii="Arial" w:eastAsia="Times New Roman" w:hAnsi="Arial" w:cs="Arial"/>
          <w:color w:val="000000"/>
          <w:sz w:val="84"/>
          <w:szCs w:val="84"/>
        </w:rPr>
        <w:t>hypercardioid</w:t>
      </w:r>
      <w:proofErr w:type="spellEnd"/>
    </w:p>
    <w:p w:rsidR="00496BC1" w:rsidRPr="00496BC1" w:rsidRDefault="00496BC1" w:rsidP="00496BC1">
      <w:pPr>
        <w:numPr>
          <w:ilvl w:val="0"/>
          <w:numId w:val="2"/>
        </w:numPr>
        <w:spacing w:before="100" w:beforeAutospacing="1" w:after="100" w:afterAutospacing="1" w:line="1140" w:lineRule="atLeast"/>
        <w:rPr>
          <w:rFonts w:ascii="Arial" w:eastAsia="Times New Roman" w:hAnsi="Arial" w:cs="Arial"/>
          <w:color w:val="000000"/>
          <w:sz w:val="84"/>
          <w:szCs w:val="84"/>
        </w:rPr>
      </w:pPr>
      <w:r w:rsidRPr="00496BC1">
        <w:rPr>
          <w:rFonts w:ascii="Arial" w:eastAsia="Times New Roman" w:hAnsi="Arial" w:cs="Arial"/>
          <w:color w:val="000000"/>
          <w:sz w:val="84"/>
          <w:szCs w:val="84"/>
        </w:rPr>
        <w:lastRenderedPageBreak/>
        <w:t>parabolic</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Although these terms may sound as if they belong in a medical textbook, they simply refer to how narrow the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pickup pattern ("angle of view") is.</w:t>
      </w:r>
    </w:p>
    <w:p w:rsidR="00496BC1" w:rsidRPr="00496BC1" w:rsidRDefault="00496BC1" w:rsidP="00496BC1">
      <w:pPr>
        <w:spacing w:before="100" w:beforeAutospacing="1" w:after="100" w:afterAutospacing="1" w:line="240" w:lineRule="auto"/>
        <w:ind w:firstLine="300"/>
        <w:jc w:val="center"/>
        <w:outlineLvl w:val="2"/>
        <w:rPr>
          <w:rFonts w:ascii="Arial" w:eastAsia="Times New Roman" w:hAnsi="Arial" w:cs="Arial"/>
          <w:b/>
          <w:bCs/>
          <w:color w:val="800000"/>
          <w:sz w:val="84"/>
          <w:szCs w:val="84"/>
        </w:rPr>
      </w:pPr>
      <w:proofErr w:type="spellStart"/>
      <w:r w:rsidRPr="00496BC1">
        <w:rPr>
          <w:rFonts w:ascii="Arial" w:eastAsia="Times New Roman" w:hAnsi="Arial" w:cs="Arial"/>
          <w:b/>
          <w:bCs/>
          <w:color w:val="800000"/>
          <w:sz w:val="84"/>
          <w:szCs w:val="84"/>
        </w:rPr>
        <w:t>Cardioid</w:t>
      </w:r>
      <w:proofErr w:type="spellEnd"/>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b/>
          <w:bCs/>
          <w:color w:val="000000"/>
          <w:sz w:val="72"/>
        </w:rPr>
        <w:t>T</w:t>
      </w:r>
      <w:r w:rsidRPr="00496BC1">
        <w:rPr>
          <w:rFonts w:ascii="Arial" w:eastAsia="Times New Roman" w:hAnsi="Arial" w:cs="Arial"/>
          <w:color w:val="000000"/>
          <w:sz w:val="84"/>
          <w:szCs w:val="84"/>
        </w:rPr>
        <w:t>he </w:t>
      </w:r>
      <w:proofErr w:type="spellStart"/>
      <w:r w:rsidRPr="00496BC1">
        <w:rPr>
          <w:rFonts w:ascii="Arial" w:eastAsia="Times New Roman" w:hAnsi="Arial" w:cs="Arial"/>
          <w:color w:val="FF0000"/>
          <w:sz w:val="84"/>
          <w:szCs w:val="84"/>
        </w:rPr>
        <w:t>cardioid</w:t>
      </w:r>
      <w:proofErr w:type="spellEnd"/>
      <w:r w:rsidRPr="00496BC1">
        <w:rPr>
          <w:rFonts w:ascii="Arial" w:eastAsia="Times New Roman" w:hAnsi="Arial" w:cs="Arial"/>
          <w:color w:val="000000"/>
          <w:sz w:val="84"/>
          <w:szCs w:val="84"/>
        </w:rPr>
        <w:t> (pronounced car-</w:t>
      </w:r>
      <w:proofErr w:type="spellStart"/>
      <w:r w:rsidRPr="00496BC1">
        <w:rPr>
          <w:rFonts w:ascii="Arial" w:eastAsia="Times New Roman" w:hAnsi="Arial" w:cs="Arial"/>
          <w:color w:val="000000"/>
          <w:sz w:val="84"/>
          <w:szCs w:val="84"/>
        </w:rPr>
        <w:t>dee</w:t>
      </w:r>
      <w:proofErr w:type="spellEnd"/>
      <w:r w:rsidRPr="00496BC1">
        <w:rPr>
          <w:rFonts w:ascii="Arial" w:eastAsia="Times New Roman" w:hAnsi="Arial" w:cs="Arial"/>
          <w:color w:val="000000"/>
          <w:sz w:val="84"/>
          <w:szCs w:val="84"/>
        </w:rPr>
        <w:t>-</w:t>
      </w:r>
      <w:proofErr w:type="spellStart"/>
      <w:r w:rsidRPr="00496BC1">
        <w:rPr>
          <w:rFonts w:ascii="Arial" w:eastAsia="Times New Roman" w:hAnsi="Arial" w:cs="Arial"/>
          <w:color w:val="000000"/>
          <w:sz w:val="84"/>
          <w:szCs w:val="84"/>
        </w:rPr>
        <w:t>oid</w:t>
      </w:r>
      <w:proofErr w:type="spellEnd"/>
      <w:r w:rsidRPr="00496BC1">
        <w:rPr>
          <w:rFonts w:ascii="Arial" w:eastAsia="Times New Roman" w:hAnsi="Arial" w:cs="Arial"/>
          <w:color w:val="000000"/>
          <w:sz w:val="84"/>
          <w:szCs w:val="84"/>
        </w:rPr>
        <w:t xml:space="preserve">) pattern is named after a </w:t>
      </w:r>
      <w:r w:rsidRPr="00496BC1">
        <w:rPr>
          <w:rFonts w:ascii="Arial" w:eastAsia="Times New Roman" w:hAnsi="Arial" w:cs="Arial"/>
          <w:color w:val="000000"/>
          <w:sz w:val="84"/>
          <w:szCs w:val="84"/>
        </w:rPr>
        <w:lastRenderedPageBreak/>
        <w:t>sensitivity pattern that vaguely resembles a heart shape. </w:t>
      </w:r>
      <w:r>
        <w:rPr>
          <w:rFonts w:ascii="Arial" w:eastAsia="Times New Roman" w:hAnsi="Arial" w:cs="Arial"/>
          <w:noProof/>
          <w:color w:val="800000"/>
          <w:sz w:val="84"/>
          <w:szCs w:val="84"/>
        </w:rPr>
        <w:drawing>
          <wp:anchor distT="66675" distB="66675" distL="133350" distR="133350" simplePos="0" relativeHeight="251658240" behindDoc="0" locked="0" layoutInCell="1" allowOverlap="0">
            <wp:simplePos x="0" y="0"/>
            <wp:positionH relativeFrom="column">
              <wp:align>right</wp:align>
            </wp:positionH>
            <wp:positionV relativeFrom="line">
              <wp:posOffset>0</wp:posOffset>
            </wp:positionV>
            <wp:extent cx="3810000" cy="2562225"/>
            <wp:effectExtent l="19050" t="0" r="0" b="0"/>
            <wp:wrapSquare wrapText="bothSides"/>
            <wp:docPr id="5" name="Picture 5" descr="directional characteric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rectional characterics 2"/>
                    <pic:cNvPicPr>
                      <a:picLocks noChangeAspect="1" noChangeArrowheads="1"/>
                    </pic:cNvPicPr>
                  </pic:nvPicPr>
                  <pic:blipFill>
                    <a:blip r:embed="rId9"/>
                    <a:srcRect/>
                    <a:stretch>
                      <a:fillRect/>
                    </a:stretch>
                  </pic:blipFill>
                  <pic:spPr bwMode="auto">
                    <a:xfrm>
                      <a:off x="0" y="0"/>
                      <a:ext cx="3810000" cy="2562225"/>
                    </a:xfrm>
                    <a:prstGeom prst="rect">
                      <a:avLst/>
                    </a:prstGeom>
                    <a:noFill/>
                    <a:ln w="9525">
                      <a:noFill/>
                      <a:miter lim="800000"/>
                      <a:headEnd/>
                      <a:tailEnd/>
                    </a:ln>
                  </pic:spPr>
                </pic:pic>
              </a:graphicData>
            </a:graphic>
          </wp:anchor>
        </w:drawing>
      </w:r>
      <w:r w:rsidRPr="00496BC1">
        <w:rPr>
          <w:rFonts w:ascii="Arial" w:eastAsia="Times New Roman" w:hAnsi="Arial" w:cs="Arial"/>
          <w:color w:val="000000"/>
          <w:sz w:val="84"/>
          <w:szCs w:val="84"/>
        </w:rPr>
        <w:t>(You will be able to see this later in a top view illustration.)</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The drawing here is a highly simplified </w:t>
      </w:r>
      <w:r w:rsidRPr="00496BC1">
        <w:rPr>
          <w:rFonts w:ascii="Arial" w:eastAsia="Times New Roman" w:hAnsi="Arial" w:cs="Arial"/>
          <w:color w:val="000000"/>
          <w:sz w:val="84"/>
          <w:szCs w:val="84"/>
        </w:rPr>
        <w:lastRenderedPageBreak/>
        <w:t>depiction of three directional patterns.</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using a </w:t>
      </w:r>
      <w:proofErr w:type="spellStart"/>
      <w:r w:rsidRPr="00496BC1">
        <w:rPr>
          <w:rFonts w:ascii="Arial" w:eastAsia="Times New Roman" w:hAnsi="Arial" w:cs="Arial"/>
          <w:color w:val="000000"/>
          <w:sz w:val="84"/>
          <w:szCs w:val="84"/>
        </w:rPr>
        <w:t>cardioid</w:t>
      </w:r>
      <w:proofErr w:type="spellEnd"/>
      <w:r w:rsidRPr="00496BC1">
        <w:rPr>
          <w:rFonts w:ascii="Arial" w:eastAsia="Times New Roman" w:hAnsi="Arial" w:cs="Arial"/>
          <w:color w:val="000000"/>
          <w:sz w:val="84"/>
          <w:szCs w:val="84"/>
        </w:rPr>
        <w:t xml:space="preserve"> pattern are sensitive to sounds over a wide range in front of the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but relatively insensitive to sounds coming from behind the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Although this pattern might be useful for </w:t>
      </w:r>
      <w:r w:rsidRPr="00496BC1">
        <w:rPr>
          <w:rFonts w:ascii="Arial" w:eastAsia="Times New Roman" w:hAnsi="Arial" w:cs="Arial"/>
          <w:color w:val="000000"/>
          <w:sz w:val="84"/>
          <w:szCs w:val="84"/>
        </w:rPr>
        <w:lastRenderedPageBreak/>
        <w:t xml:space="preserve">picking up a choir in a studio, the width of a </w:t>
      </w:r>
      <w:proofErr w:type="spellStart"/>
      <w:r w:rsidRPr="00496BC1">
        <w:rPr>
          <w:rFonts w:ascii="Arial" w:eastAsia="Times New Roman" w:hAnsi="Arial" w:cs="Arial"/>
          <w:color w:val="000000"/>
          <w:sz w:val="84"/>
          <w:szCs w:val="84"/>
        </w:rPr>
        <w:t>cardioid</w:t>
      </w:r>
      <w:proofErr w:type="spellEnd"/>
      <w:r w:rsidRPr="00496BC1">
        <w:rPr>
          <w:rFonts w:ascii="Arial" w:eastAsia="Times New Roman" w:hAnsi="Arial" w:cs="Arial"/>
          <w:color w:val="000000"/>
          <w:sz w:val="84"/>
          <w:szCs w:val="84"/>
        </w:rPr>
        <w:t xml:space="preserve"> pattern is too great for most TV applications. When placed two or more meters (7 or more feet) from a speaker, it tends to pick up unwanted, surrounding sound, including reverberation from walls.  </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lastRenderedPageBreak/>
        <w:t xml:space="preserve">When hand held, </w:t>
      </w:r>
      <w:proofErr w:type="spellStart"/>
      <w:r w:rsidRPr="00496BC1">
        <w:rPr>
          <w:rFonts w:ascii="Arial" w:eastAsia="Times New Roman" w:hAnsi="Arial" w:cs="Arial"/>
          <w:color w:val="000000"/>
          <w:sz w:val="84"/>
          <w:szCs w:val="84"/>
        </w:rPr>
        <w:t>cardioid</w:t>
      </w:r>
      <w:proofErr w:type="spellEnd"/>
      <w:r w:rsidRPr="00496BC1">
        <w:rPr>
          <w:rFonts w:ascii="Arial" w:eastAsia="Times New Roman" w:hAnsi="Arial" w:cs="Arial"/>
          <w:color w:val="000000"/>
          <w:sz w:val="84"/>
          <w:szCs w:val="84"/>
        </w:rPr>
        <w:t xml:space="preserve">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pick up less background noise than </w:t>
      </w:r>
      <w:proofErr w:type="spellStart"/>
      <w:r w:rsidRPr="00496BC1">
        <w:rPr>
          <w:rFonts w:ascii="Arial" w:eastAsia="Times New Roman" w:hAnsi="Arial" w:cs="Arial"/>
          <w:color w:val="000000"/>
          <w:sz w:val="84"/>
          <w:szCs w:val="84"/>
        </w:rPr>
        <w:t>omnidirectional</w:t>
      </w:r>
      <w:proofErr w:type="spellEnd"/>
      <w:r w:rsidRPr="00496BC1">
        <w:rPr>
          <w:rFonts w:ascii="Arial" w:eastAsia="Times New Roman" w:hAnsi="Arial" w:cs="Arial"/>
          <w:color w:val="000000"/>
          <w:sz w:val="84"/>
          <w:szCs w:val="84"/>
        </w:rPr>
        <w:t xml:space="preserve">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but when used in this way they require thicker pop filters to reduce the pops from plosive sounds such as "Ps" and "Bs.</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They also tend to exaggerate bass when held close to the </w:t>
      </w:r>
      <w:r w:rsidRPr="00496BC1">
        <w:rPr>
          <w:rFonts w:ascii="Arial" w:eastAsia="Times New Roman" w:hAnsi="Arial" w:cs="Arial"/>
          <w:color w:val="000000"/>
          <w:sz w:val="84"/>
          <w:szCs w:val="84"/>
        </w:rPr>
        <w:lastRenderedPageBreak/>
        <w:t xml:space="preserve">mouth. (We'll have more about these issues when we talk about hand-held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in the next module.)</w:t>
      </w:r>
      <w:r w:rsidRPr="00496BC1">
        <w:rPr>
          <w:rFonts w:ascii="Arial" w:eastAsia="Times New Roman" w:hAnsi="Arial" w:cs="Arial"/>
          <w:color w:val="000000"/>
          <w:sz w:val="84"/>
          <w:szCs w:val="84"/>
        </w:rPr>
        <w:br/>
        <w:t> </w:t>
      </w:r>
    </w:p>
    <w:p w:rsidR="00496BC1" w:rsidRPr="00496BC1" w:rsidRDefault="00496BC1" w:rsidP="00496BC1">
      <w:pPr>
        <w:spacing w:before="100" w:beforeAutospacing="1" w:after="100" w:afterAutospacing="1" w:line="240" w:lineRule="auto"/>
        <w:ind w:firstLine="300"/>
        <w:jc w:val="center"/>
        <w:outlineLvl w:val="2"/>
        <w:rPr>
          <w:rFonts w:ascii="Arial" w:eastAsia="Times New Roman" w:hAnsi="Arial" w:cs="Arial"/>
          <w:b/>
          <w:bCs/>
          <w:color w:val="800000"/>
          <w:sz w:val="84"/>
          <w:szCs w:val="84"/>
        </w:rPr>
      </w:pPr>
      <w:proofErr w:type="spellStart"/>
      <w:r w:rsidRPr="00496BC1">
        <w:rPr>
          <w:rFonts w:ascii="Arial" w:eastAsia="Times New Roman" w:hAnsi="Arial" w:cs="Arial"/>
          <w:b/>
          <w:bCs/>
          <w:color w:val="800000"/>
          <w:sz w:val="84"/>
          <w:szCs w:val="84"/>
        </w:rPr>
        <w:t>Supercardioid</w:t>
      </w:r>
      <w:proofErr w:type="spellEnd"/>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b/>
          <w:bCs/>
          <w:color w:val="000000"/>
          <w:sz w:val="72"/>
        </w:rPr>
        <w:t>T</w:t>
      </w:r>
      <w:r w:rsidRPr="00496BC1">
        <w:rPr>
          <w:rFonts w:ascii="Arial" w:eastAsia="Times New Roman" w:hAnsi="Arial" w:cs="Arial"/>
          <w:color w:val="000000"/>
          <w:sz w:val="84"/>
          <w:szCs w:val="84"/>
        </w:rPr>
        <w:t>he </w:t>
      </w:r>
      <w:proofErr w:type="spellStart"/>
      <w:r w:rsidRPr="00496BC1">
        <w:rPr>
          <w:rFonts w:ascii="Arial" w:eastAsia="Times New Roman" w:hAnsi="Arial" w:cs="Arial"/>
          <w:color w:val="FF0000"/>
          <w:sz w:val="84"/>
          <w:szCs w:val="84"/>
        </w:rPr>
        <w:t>supercardioid</w:t>
      </w:r>
      <w:proofErr w:type="spellEnd"/>
      <w:r w:rsidRPr="00496BC1">
        <w:rPr>
          <w:rFonts w:ascii="Arial" w:eastAsia="Times New Roman" w:hAnsi="Arial" w:cs="Arial"/>
          <w:color w:val="000000"/>
          <w:sz w:val="84"/>
          <w:szCs w:val="84"/>
        </w:rPr>
        <w:t xml:space="preserve"> is even more directional than the </w:t>
      </w:r>
      <w:proofErr w:type="spellStart"/>
      <w:r w:rsidRPr="00496BC1">
        <w:rPr>
          <w:rFonts w:ascii="Arial" w:eastAsia="Times New Roman" w:hAnsi="Arial" w:cs="Arial"/>
          <w:color w:val="000000"/>
          <w:sz w:val="84"/>
          <w:szCs w:val="84"/>
        </w:rPr>
        <w:t>cardioid</w:t>
      </w:r>
      <w:proofErr w:type="spellEnd"/>
      <w:r w:rsidRPr="00496BC1">
        <w:rPr>
          <w:rFonts w:ascii="Arial" w:eastAsia="Times New Roman" w:hAnsi="Arial" w:cs="Arial"/>
          <w:color w:val="000000"/>
          <w:sz w:val="84"/>
          <w:szCs w:val="84"/>
        </w:rPr>
        <w:t xml:space="preserve"> sensitivity pattern.</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lastRenderedPageBreak/>
        <w:t xml:space="preserve">Whereas the </w:t>
      </w:r>
      <w:proofErr w:type="spellStart"/>
      <w:r w:rsidRPr="00496BC1">
        <w:rPr>
          <w:rFonts w:ascii="Arial" w:eastAsia="Times New Roman" w:hAnsi="Arial" w:cs="Arial"/>
          <w:color w:val="000000"/>
          <w:sz w:val="84"/>
          <w:szCs w:val="84"/>
        </w:rPr>
        <w:t>cardioid</w:t>
      </w:r>
      <w:proofErr w:type="spellEnd"/>
      <w:r w:rsidRPr="00496BC1">
        <w:rPr>
          <w:rFonts w:ascii="Arial" w:eastAsia="Times New Roman" w:hAnsi="Arial" w:cs="Arial"/>
          <w:color w:val="000000"/>
          <w:sz w:val="84"/>
          <w:szCs w:val="84"/>
        </w:rPr>
        <w:t xml:space="preserve"> has about a 180-degree angle of acceptance, the </w:t>
      </w:r>
      <w:proofErr w:type="spellStart"/>
      <w:r w:rsidRPr="00496BC1">
        <w:rPr>
          <w:rFonts w:ascii="Arial" w:eastAsia="Times New Roman" w:hAnsi="Arial" w:cs="Arial"/>
          <w:color w:val="000000"/>
          <w:sz w:val="84"/>
          <w:szCs w:val="84"/>
        </w:rPr>
        <w:t>supercardioid</w:t>
      </w:r>
      <w:proofErr w:type="spellEnd"/>
      <w:r w:rsidRPr="00496BC1">
        <w:rPr>
          <w:rFonts w:ascii="Arial" w:eastAsia="Times New Roman" w:hAnsi="Arial" w:cs="Arial"/>
          <w:color w:val="000000"/>
          <w:sz w:val="84"/>
          <w:szCs w:val="84"/>
        </w:rPr>
        <w:t xml:space="preserve"> has about 140-degrees of coverage. When this type of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is pointed toward a sound source, interfering (off-axis) sounds tend to be rejected.</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lastRenderedPageBreak/>
        <w:t>This polar pattern is similar to that of our ears as we turn our head toward a sound we want to hear and try to ignore interfering sounds.</w:t>
      </w:r>
    </w:p>
    <w:p w:rsidR="00496BC1" w:rsidRPr="00496BC1" w:rsidRDefault="00496BC1" w:rsidP="00496BC1">
      <w:pPr>
        <w:spacing w:before="100" w:beforeAutospacing="1" w:after="100" w:afterAutospacing="1" w:line="240" w:lineRule="auto"/>
        <w:ind w:firstLine="300"/>
        <w:jc w:val="center"/>
        <w:outlineLvl w:val="2"/>
        <w:rPr>
          <w:rFonts w:ascii="Arial" w:eastAsia="Times New Roman" w:hAnsi="Arial" w:cs="Arial"/>
          <w:b/>
          <w:bCs/>
          <w:color w:val="800000"/>
          <w:sz w:val="84"/>
          <w:szCs w:val="84"/>
        </w:rPr>
      </w:pPr>
      <w:proofErr w:type="spellStart"/>
      <w:r w:rsidRPr="00496BC1">
        <w:rPr>
          <w:rFonts w:ascii="Arial" w:eastAsia="Times New Roman" w:hAnsi="Arial" w:cs="Arial"/>
          <w:b/>
          <w:bCs/>
          <w:color w:val="800000"/>
          <w:sz w:val="84"/>
          <w:szCs w:val="84"/>
        </w:rPr>
        <w:t>Hypercardioid</w:t>
      </w:r>
      <w:proofErr w:type="spellEnd"/>
      <w:r w:rsidRPr="00496BC1">
        <w:rPr>
          <w:rFonts w:ascii="Arial" w:eastAsia="Times New Roman" w:hAnsi="Arial" w:cs="Arial"/>
          <w:b/>
          <w:bCs/>
          <w:color w:val="800000"/>
          <w:sz w:val="84"/>
          <w:szCs w:val="84"/>
        </w:rPr>
        <w:t xml:space="preserve"> and Lobar</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b/>
          <w:bCs/>
          <w:color w:val="000000"/>
          <w:sz w:val="72"/>
        </w:rPr>
        <w:t>E</w:t>
      </w:r>
      <w:r w:rsidRPr="00496BC1">
        <w:rPr>
          <w:rFonts w:ascii="Arial" w:eastAsia="Times New Roman" w:hAnsi="Arial" w:cs="Arial"/>
          <w:color w:val="000000"/>
          <w:sz w:val="84"/>
          <w:szCs w:val="84"/>
        </w:rPr>
        <w:t>ven more directional are the </w:t>
      </w:r>
      <w:proofErr w:type="spellStart"/>
      <w:r w:rsidRPr="00496BC1">
        <w:rPr>
          <w:rFonts w:ascii="Arial" w:eastAsia="Times New Roman" w:hAnsi="Arial" w:cs="Arial"/>
          <w:color w:val="FF0000"/>
          <w:sz w:val="84"/>
          <w:szCs w:val="84"/>
        </w:rPr>
        <w:t>hypercardioid</w:t>
      </w:r>
      <w:proofErr w:type="spellEnd"/>
      <w:r w:rsidRPr="00496BC1">
        <w:rPr>
          <w:rFonts w:ascii="Arial" w:eastAsia="Times New Roman" w:hAnsi="Arial" w:cs="Arial"/>
          <w:color w:val="000000"/>
          <w:sz w:val="84"/>
          <w:szCs w:val="84"/>
        </w:rPr>
        <w:t> and </w:t>
      </w:r>
      <w:r w:rsidRPr="00496BC1">
        <w:rPr>
          <w:rFonts w:ascii="Arial" w:eastAsia="Times New Roman" w:hAnsi="Arial" w:cs="Arial"/>
          <w:color w:val="FF0000"/>
          <w:sz w:val="84"/>
          <w:szCs w:val="84"/>
        </w:rPr>
        <w:t>l</w:t>
      </w:r>
      <w:r w:rsidRPr="00496BC1">
        <w:rPr>
          <w:rFonts w:ascii="Arial" w:eastAsia="Times New Roman" w:hAnsi="Arial" w:cs="Arial"/>
          <w:color w:val="FF0000"/>
          <w:sz w:val="84"/>
          <w:szCs w:val="84"/>
        </w:rPr>
        <w:lastRenderedPageBreak/>
        <w:t>obar </w:t>
      </w:r>
      <w:r w:rsidRPr="00496BC1">
        <w:rPr>
          <w:rFonts w:ascii="Arial" w:eastAsia="Times New Roman" w:hAnsi="Arial" w:cs="Arial"/>
          <w:color w:val="000000"/>
          <w:sz w:val="84"/>
          <w:szCs w:val="84"/>
        </w:rPr>
        <w:t xml:space="preserve">patterns with less than 140-degrees of coverage.  Because off-axis sounds will be largely rejected, they have to be accurately pointed toward sound sources. Some highly directional shotgun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(below) are included in the </w:t>
      </w:r>
      <w:proofErr w:type="spellStart"/>
      <w:r w:rsidRPr="00496BC1">
        <w:rPr>
          <w:rFonts w:ascii="Arial" w:eastAsia="Times New Roman" w:hAnsi="Arial" w:cs="Arial"/>
          <w:color w:val="000000"/>
          <w:sz w:val="84"/>
          <w:szCs w:val="84"/>
        </w:rPr>
        <w:t>hypercardioid</w:t>
      </w:r>
      <w:proofErr w:type="spellEnd"/>
      <w:r w:rsidRPr="00496BC1">
        <w:rPr>
          <w:rFonts w:ascii="Arial" w:eastAsia="Times New Roman" w:hAnsi="Arial" w:cs="Arial"/>
          <w:color w:val="000000"/>
          <w:sz w:val="84"/>
          <w:szCs w:val="84"/>
        </w:rPr>
        <w:t xml:space="preserve"> category.</w:t>
      </w:r>
    </w:p>
    <w:p w:rsidR="00496BC1" w:rsidRPr="00496BC1" w:rsidRDefault="00496BC1" w:rsidP="00496BC1">
      <w:pPr>
        <w:spacing w:after="0" w:line="240" w:lineRule="auto"/>
        <w:rPr>
          <w:rFonts w:ascii="Times New Roman" w:eastAsia="Times New Roman" w:hAnsi="Times New Roman" w:cs="Times New Roman"/>
          <w:sz w:val="24"/>
          <w:szCs w:val="24"/>
        </w:rPr>
      </w:pPr>
      <w:r w:rsidRPr="00496BC1">
        <w:rPr>
          <w:rFonts w:ascii="Arial" w:eastAsia="Times New Roman" w:hAnsi="Arial" w:cs="Arial"/>
          <w:color w:val="000000"/>
          <w:sz w:val="84"/>
          <w:szCs w:val="84"/>
        </w:rPr>
        <w:lastRenderedPageBreak/>
        <w:br/>
      </w:r>
    </w:p>
    <w:p w:rsidR="00496BC1" w:rsidRPr="00496BC1" w:rsidRDefault="00496BC1" w:rsidP="00496BC1">
      <w:pPr>
        <w:spacing w:before="100" w:beforeAutospacing="1" w:after="100" w:afterAutospacing="1" w:line="240" w:lineRule="auto"/>
        <w:ind w:firstLine="300"/>
        <w:outlineLvl w:val="1"/>
        <w:rPr>
          <w:rFonts w:ascii="Arial" w:eastAsia="Times New Roman" w:hAnsi="Arial" w:cs="Arial"/>
          <w:b/>
          <w:bCs/>
          <w:color w:val="800000"/>
          <w:sz w:val="92"/>
          <w:szCs w:val="92"/>
        </w:rPr>
      </w:pPr>
      <w:r w:rsidRPr="00496BC1">
        <w:rPr>
          <w:rFonts w:ascii="Arial" w:eastAsia="Times New Roman" w:hAnsi="Arial" w:cs="Arial"/>
          <w:b/>
          <w:bCs/>
          <w:color w:val="800000"/>
          <w:sz w:val="92"/>
          <w:szCs w:val="92"/>
        </w:rPr>
        <w:t xml:space="preserve">Shotgun </w:t>
      </w:r>
      <w:proofErr w:type="spellStart"/>
      <w:r w:rsidRPr="00496BC1">
        <w:rPr>
          <w:rFonts w:ascii="Arial" w:eastAsia="Times New Roman" w:hAnsi="Arial" w:cs="Arial"/>
          <w:b/>
          <w:bCs/>
          <w:color w:val="800000"/>
          <w:sz w:val="92"/>
          <w:szCs w:val="92"/>
        </w:rPr>
        <w:t>Mics</w:t>
      </w:r>
      <w:proofErr w:type="spellEnd"/>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b/>
          <w:bCs/>
          <w:color w:val="000000"/>
          <w:sz w:val="72"/>
        </w:rPr>
        <w:t>S</w:t>
      </w:r>
      <w:r w:rsidRPr="00496BC1">
        <w:rPr>
          <w:rFonts w:ascii="Arial" w:eastAsia="Times New Roman" w:hAnsi="Arial" w:cs="Arial"/>
          <w:color w:val="000000"/>
          <w:sz w:val="84"/>
          <w:szCs w:val="84"/>
        </w:rPr>
        <w:t>o called </w:t>
      </w:r>
      <w:r w:rsidRPr="00496BC1">
        <w:rPr>
          <w:rFonts w:ascii="Arial" w:eastAsia="Times New Roman" w:hAnsi="Arial" w:cs="Arial"/>
          <w:color w:val="FF0000"/>
          <w:sz w:val="84"/>
          <w:szCs w:val="84"/>
        </w:rPr>
        <w:t xml:space="preserve">shotgun </w:t>
      </w:r>
      <w:proofErr w:type="spellStart"/>
      <w:r w:rsidRPr="00496BC1">
        <w:rPr>
          <w:rFonts w:ascii="Arial" w:eastAsia="Times New Roman" w:hAnsi="Arial" w:cs="Arial"/>
          <w:color w:val="FF0000"/>
          <w:sz w:val="84"/>
          <w:szCs w:val="84"/>
        </w:rPr>
        <w:t>mics</w:t>
      </w:r>
      <w:proofErr w:type="spellEnd"/>
      <w:r w:rsidRPr="00496BC1">
        <w:rPr>
          <w:rFonts w:ascii="Arial" w:eastAsia="Times New Roman" w:hAnsi="Arial" w:cs="Arial"/>
          <w:color w:val="000000"/>
          <w:sz w:val="84"/>
          <w:szCs w:val="84"/>
        </w:rPr>
        <w:t xml:space="preserve"> with their </w:t>
      </w:r>
      <w:proofErr w:type="spellStart"/>
      <w:r w:rsidRPr="00496BC1">
        <w:rPr>
          <w:rFonts w:ascii="Arial" w:eastAsia="Times New Roman" w:hAnsi="Arial" w:cs="Arial"/>
          <w:color w:val="000000"/>
          <w:sz w:val="84"/>
          <w:szCs w:val="84"/>
        </w:rPr>
        <w:t>hypercardioid</w:t>
      </w:r>
      <w:proofErr w:type="spellEnd"/>
      <w:r w:rsidRPr="00496BC1">
        <w:rPr>
          <w:rFonts w:ascii="Arial" w:eastAsia="Times New Roman" w:hAnsi="Arial" w:cs="Arial"/>
          <w:color w:val="000000"/>
          <w:sz w:val="84"/>
          <w:szCs w:val="84"/>
        </w:rPr>
        <w:t xml:space="preserve"> or narrower angles of acceptance represent one of the most widely used types of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for on-location video work.</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Since they are quite directional, they </w:t>
      </w:r>
      <w:r w:rsidRPr="00496BC1">
        <w:rPr>
          <w:rFonts w:ascii="Arial" w:eastAsia="Times New Roman" w:hAnsi="Arial" w:cs="Arial"/>
          <w:color w:val="000000"/>
          <w:sz w:val="84"/>
          <w:szCs w:val="84"/>
        </w:rPr>
        <w:lastRenderedPageBreak/>
        <w:t>provide good pickup when used at a distance of 2 to 4 meters (7-13 feet) from the talent. Like other types of directional microphones, they tend to reject sound that would interfere with the on-camera talent.</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Highly directional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should not be used </w:t>
      </w:r>
      <w:r w:rsidRPr="00496BC1">
        <w:rPr>
          <w:rFonts w:ascii="Arial" w:eastAsia="Times New Roman" w:hAnsi="Arial" w:cs="Arial"/>
          <w:color w:val="000000"/>
          <w:sz w:val="84"/>
          <w:szCs w:val="84"/>
        </w:rPr>
        <w:lastRenderedPageBreak/>
        <w:t>close to talent because they exaggerate bass.  In addition to on-location settings, they are useful in stage and PA applications where amplified speakers are being used, because they can deliver higher audio levels before feedback starts.</w:t>
      </w:r>
    </w:p>
    <w:p w:rsidR="00496BC1" w:rsidRPr="00496BC1" w:rsidRDefault="00496BC1" w:rsidP="00496BC1">
      <w:pPr>
        <w:spacing w:after="0" w:line="240" w:lineRule="auto"/>
        <w:rPr>
          <w:rFonts w:ascii="Times New Roman" w:eastAsia="Times New Roman" w:hAnsi="Times New Roman" w:cs="Times New Roman"/>
          <w:sz w:val="24"/>
          <w:szCs w:val="24"/>
        </w:rPr>
      </w:pPr>
      <w:r w:rsidRPr="00496BC1">
        <w:rPr>
          <w:rFonts w:ascii="Times New Roman" w:eastAsia="Times New Roman" w:hAnsi="Times New Roman" w:cs="Times New Roman"/>
          <w:sz w:val="24"/>
          <w:szCs w:val="24"/>
        </w:rPr>
        <w:pict>
          <v:rect id="_x0000_i1026" style="width:280.8pt;height:1.5pt" o:hrpct="600" o:hralign="center" o:hrstd="t" o:hrnoshade="t" o:hr="t" fillcolor="black" stroked="f"/>
        </w:pict>
      </w:r>
    </w:p>
    <w:p w:rsidR="00496BC1" w:rsidRPr="00496BC1" w:rsidRDefault="00496BC1" w:rsidP="00496BC1">
      <w:pPr>
        <w:spacing w:after="0" w:line="1140" w:lineRule="atLeast"/>
        <w:rPr>
          <w:rFonts w:ascii="Arial" w:eastAsia="Times New Roman" w:hAnsi="Arial" w:cs="Arial"/>
          <w:color w:val="000000"/>
          <w:sz w:val="84"/>
          <w:szCs w:val="84"/>
        </w:rPr>
      </w:pPr>
      <w:r w:rsidRPr="00496BC1">
        <w:rPr>
          <w:rFonts w:ascii="Arial" w:eastAsia="Times New Roman" w:hAnsi="Arial" w:cs="Arial"/>
          <w:b/>
          <w:bCs/>
          <w:color w:val="000000"/>
          <w:sz w:val="72"/>
        </w:rPr>
        <w:lastRenderedPageBreak/>
        <w:t>T</w:t>
      </w:r>
      <w:r w:rsidRPr="00496BC1">
        <w:rPr>
          <w:rFonts w:ascii="Arial" w:eastAsia="Times New Roman" w:hAnsi="Arial" w:cs="Arial"/>
          <w:color w:val="000000"/>
          <w:sz w:val="84"/>
          <w:szCs w:val="84"/>
        </w:rPr>
        <w:t xml:space="preserve">he drawing below shows another way basic microphone sensitivity patterns (polar patterns) can be visualized.  These drawings represent top views of the microphones and the light blue arrows represent the direction </w:t>
      </w:r>
      <w:r w:rsidRPr="00496BC1">
        <w:rPr>
          <w:rFonts w:ascii="Arial" w:eastAsia="Times New Roman" w:hAnsi="Arial" w:cs="Arial"/>
          <w:color w:val="000000"/>
          <w:sz w:val="84"/>
          <w:szCs w:val="84"/>
        </w:rPr>
        <w:lastRenderedPageBreak/>
        <w:t xml:space="preserve">the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are pointed.  The magenta areas represent the areas of maximum sensitivity.</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Pr>
          <w:rFonts w:ascii="Arial" w:eastAsia="Times New Roman" w:hAnsi="Arial" w:cs="Arial"/>
          <w:noProof/>
          <w:color w:val="000000"/>
          <w:sz w:val="84"/>
          <w:szCs w:val="84"/>
        </w:rPr>
        <w:drawing>
          <wp:inline distT="0" distB="0" distL="0" distR="0">
            <wp:extent cx="5010150" cy="1543050"/>
            <wp:effectExtent l="19050" t="0" r="0" b="0"/>
            <wp:docPr id="3" name="Picture 3" descr="sensivity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sivity patterns"/>
                    <pic:cNvPicPr>
                      <a:picLocks noChangeAspect="1" noChangeArrowheads="1"/>
                    </pic:cNvPicPr>
                  </pic:nvPicPr>
                  <pic:blipFill>
                    <a:blip r:embed="rId10"/>
                    <a:srcRect/>
                    <a:stretch>
                      <a:fillRect/>
                    </a:stretch>
                  </pic:blipFill>
                  <pic:spPr bwMode="auto">
                    <a:xfrm>
                      <a:off x="0" y="0"/>
                      <a:ext cx="5010150" cy="1543050"/>
                    </a:xfrm>
                    <a:prstGeom prst="rect">
                      <a:avLst/>
                    </a:prstGeom>
                    <a:noFill/>
                    <a:ln w="9525">
                      <a:noFill/>
                      <a:miter lim="800000"/>
                      <a:headEnd/>
                      <a:tailEnd/>
                    </a:ln>
                  </pic:spPr>
                </pic:pic>
              </a:graphicData>
            </a:graphic>
          </wp:inline>
        </w:drawing>
      </w:r>
    </w:p>
    <w:p w:rsidR="00496BC1" w:rsidRPr="00496BC1" w:rsidRDefault="00496BC1" w:rsidP="00496BC1">
      <w:pPr>
        <w:spacing w:after="0" w:line="240" w:lineRule="auto"/>
        <w:rPr>
          <w:rFonts w:ascii="Times New Roman" w:eastAsia="Times New Roman" w:hAnsi="Times New Roman" w:cs="Times New Roman"/>
          <w:sz w:val="24"/>
          <w:szCs w:val="24"/>
        </w:rPr>
      </w:pPr>
      <w:r w:rsidRPr="00496BC1">
        <w:rPr>
          <w:rFonts w:ascii="Times New Roman" w:eastAsia="Times New Roman" w:hAnsi="Times New Roman" w:cs="Times New Roman"/>
          <w:sz w:val="24"/>
          <w:szCs w:val="24"/>
        </w:rPr>
        <w:pict>
          <v:rect id="_x0000_i1028" style="width:280.8pt;height:1.5pt" o:hrpct="600" o:hralign="center" o:hrstd="t" o:hrnoshade="t" o:hr="t" fillcolor="black" stroked="f"/>
        </w:pict>
      </w:r>
    </w:p>
    <w:p w:rsidR="00496BC1" w:rsidRPr="00496BC1" w:rsidRDefault="00496BC1" w:rsidP="00496BC1">
      <w:pPr>
        <w:spacing w:after="0" w:line="240" w:lineRule="auto"/>
        <w:rPr>
          <w:rFonts w:ascii="Times New Roman" w:eastAsia="Times New Roman" w:hAnsi="Times New Roman" w:cs="Times New Roman"/>
          <w:sz w:val="24"/>
          <w:szCs w:val="24"/>
        </w:rPr>
      </w:pPr>
      <w:r w:rsidRPr="00496BC1">
        <w:rPr>
          <w:rFonts w:ascii="Arial" w:eastAsia="Times New Roman" w:hAnsi="Arial" w:cs="Arial"/>
          <w:color w:val="000000"/>
          <w:sz w:val="84"/>
          <w:szCs w:val="84"/>
        </w:rPr>
        <w:br/>
      </w:r>
    </w:p>
    <w:p w:rsidR="00496BC1" w:rsidRPr="00496BC1" w:rsidRDefault="00496BC1" w:rsidP="00496BC1">
      <w:pPr>
        <w:spacing w:before="100" w:beforeAutospacing="1" w:after="100" w:afterAutospacing="1" w:line="240" w:lineRule="auto"/>
        <w:ind w:firstLine="300"/>
        <w:outlineLvl w:val="1"/>
        <w:rPr>
          <w:rFonts w:ascii="Arial" w:eastAsia="Times New Roman" w:hAnsi="Arial" w:cs="Arial"/>
          <w:b/>
          <w:bCs/>
          <w:color w:val="800000"/>
          <w:sz w:val="92"/>
          <w:szCs w:val="92"/>
        </w:rPr>
      </w:pPr>
      <w:r w:rsidRPr="00496BC1">
        <w:rPr>
          <w:rFonts w:ascii="Arial" w:eastAsia="Times New Roman" w:hAnsi="Arial" w:cs="Arial"/>
          <w:b/>
          <w:bCs/>
          <w:color w:val="800000"/>
          <w:sz w:val="92"/>
          <w:szCs w:val="92"/>
        </w:rPr>
        <w:t xml:space="preserve">Parabolic </w:t>
      </w:r>
      <w:proofErr w:type="spellStart"/>
      <w:r w:rsidRPr="00496BC1">
        <w:rPr>
          <w:rFonts w:ascii="Arial" w:eastAsia="Times New Roman" w:hAnsi="Arial" w:cs="Arial"/>
          <w:b/>
          <w:bCs/>
          <w:color w:val="800000"/>
          <w:sz w:val="92"/>
          <w:szCs w:val="92"/>
        </w:rPr>
        <w:t>Mics</w:t>
      </w:r>
      <w:proofErr w:type="spellEnd"/>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b/>
          <w:bCs/>
          <w:color w:val="FF0000"/>
          <w:sz w:val="72"/>
        </w:rPr>
        <w:t>P</w:t>
      </w:r>
      <w:r w:rsidRPr="00496BC1">
        <w:rPr>
          <w:rFonts w:ascii="Arial" w:eastAsia="Times New Roman" w:hAnsi="Arial" w:cs="Arial"/>
          <w:color w:val="FF0000"/>
          <w:sz w:val="84"/>
          <w:szCs w:val="84"/>
        </w:rPr>
        <w:t xml:space="preserve">arabolic </w:t>
      </w:r>
      <w:proofErr w:type="spellStart"/>
      <w:r w:rsidRPr="00496BC1">
        <w:rPr>
          <w:rFonts w:ascii="Arial" w:eastAsia="Times New Roman" w:hAnsi="Arial" w:cs="Arial"/>
          <w:color w:val="FF0000"/>
          <w:sz w:val="84"/>
          <w:szCs w:val="84"/>
        </w:rPr>
        <w:t>mics</w:t>
      </w:r>
      <w:proofErr w:type="spellEnd"/>
      <w:r w:rsidRPr="00496BC1">
        <w:rPr>
          <w:rFonts w:ascii="Arial" w:eastAsia="Times New Roman" w:hAnsi="Arial" w:cs="Arial"/>
          <w:color w:val="000000"/>
          <w:sz w:val="84"/>
          <w:szCs w:val="84"/>
        </w:rPr>
        <w:t xml:space="preserve"> represent the </w:t>
      </w:r>
      <w:r w:rsidRPr="00496BC1">
        <w:rPr>
          <w:rFonts w:ascii="Arial" w:eastAsia="Times New Roman" w:hAnsi="Arial" w:cs="Arial"/>
          <w:color w:val="000000"/>
          <w:sz w:val="84"/>
          <w:szCs w:val="84"/>
        </w:rPr>
        <w:lastRenderedPageBreak/>
        <w:t xml:space="preserve">most highly directional type of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application. This category refers more to the application of the microphone rather than the directional pattern of the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itself.</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Pr>
          <w:rFonts w:ascii="Arial" w:eastAsia="Times New Roman" w:hAnsi="Arial" w:cs="Arial"/>
          <w:noProof/>
          <w:color w:val="000000"/>
          <w:sz w:val="84"/>
          <w:szCs w:val="84"/>
        </w:rPr>
        <w:drawing>
          <wp:anchor distT="47625" distB="47625" distL="0" distR="0" simplePos="0" relativeHeight="251658240" behindDoc="0" locked="0" layoutInCell="1" allowOverlap="0">
            <wp:simplePos x="0" y="0"/>
            <wp:positionH relativeFrom="column">
              <wp:align>right</wp:align>
            </wp:positionH>
            <wp:positionV relativeFrom="line">
              <wp:posOffset>0</wp:posOffset>
            </wp:positionV>
            <wp:extent cx="3571875" cy="2333625"/>
            <wp:effectExtent l="0" t="0" r="0" b="0"/>
            <wp:wrapSquare wrapText="bothSides"/>
            <wp:docPr id="6" name="Picture 6" descr="parabolic m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bolic mic1"/>
                    <pic:cNvPicPr>
                      <a:picLocks noChangeAspect="1" noChangeArrowheads="1"/>
                    </pic:cNvPicPr>
                  </pic:nvPicPr>
                  <pic:blipFill>
                    <a:blip r:embed="rId11"/>
                    <a:srcRect/>
                    <a:stretch>
                      <a:fillRect/>
                    </a:stretch>
                  </pic:blipFill>
                  <pic:spPr bwMode="auto">
                    <a:xfrm>
                      <a:off x="0" y="0"/>
                      <a:ext cx="3571875" cy="2333625"/>
                    </a:xfrm>
                    <a:prstGeom prst="rect">
                      <a:avLst/>
                    </a:prstGeom>
                    <a:noFill/>
                    <a:ln w="9525">
                      <a:noFill/>
                      <a:miter lim="800000"/>
                      <a:headEnd/>
                      <a:tailEnd/>
                    </a:ln>
                  </pic:spPr>
                </pic:pic>
              </a:graphicData>
            </a:graphic>
          </wp:anchor>
        </w:drawing>
      </w:r>
      <w:r w:rsidRPr="00496BC1">
        <w:rPr>
          <w:rFonts w:ascii="Arial" w:eastAsia="Times New Roman" w:hAnsi="Arial" w:cs="Arial"/>
          <w:color w:val="000000"/>
          <w:sz w:val="84"/>
          <w:szCs w:val="84"/>
        </w:rPr>
        <w:t xml:space="preserve">In fact, the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used in the focus point (center) </w:t>
      </w:r>
      <w:r w:rsidRPr="00496BC1">
        <w:rPr>
          <w:rFonts w:ascii="Arial" w:eastAsia="Times New Roman" w:hAnsi="Arial" w:cs="Arial"/>
          <w:color w:val="000000"/>
          <w:sz w:val="84"/>
          <w:szCs w:val="84"/>
        </w:rPr>
        <w:lastRenderedPageBreak/>
        <w:t xml:space="preserve">of the parabola can be any general </w:t>
      </w:r>
      <w:proofErr w:type="spellStart"/>
      <w:r w:rsidRPr="00496BC1">
        <w:rPr>
          <w:rFonts w:ascii="Arial" w:eastAsia="Times New Roman" w:hAnsi="Arial" w:cs="Arial"/>
          <w:color w:val="000000"/>
          <w:sz w:val="84"/>
          <w:szCs w:val="84"/>
        </w:rPr>
        <w:t>cardioid</w:t>
      </w:r>
      <w:proofErr w:type="spellEnd"/>
      <w:r w:rsidRPr="00496BC1">
        <w:rPr>
          <w:rFonts w:ascii="Arial" w:eastAsia="Times New Roman" w:hAnsi="Arial" w:cs="Arial"/>
          <w:color w:val="000000"/>
          <w:sz w:val="84"/>
          <w:szCs w:val="84"/>
        </w:rPr>
        <w:t xml:space="preserve"> or </w:t>
      </w:r>
      <w:proofErr w:type="spellStart"/>
      <w:r w:rsidRPr="00496BC1">
        <w:rPr>
          <w:rFonts w:ascii="Arial" w:eastAsia="Times New Roman" w:hAnsi="Arial" w:cs="Arial"/>
          <w:color w:val="000000"/>
          <w:sz w:val="84"/>
          <w:szCs w:val="84"/>
        </w:rPr>
        <w:t>supercardioid</w:t>
      </w:r>
      <w:proofErr w:type="spellEnd"/>
      <w:r w:rsidRPr="00496BC1">
        <w:rPr>
          <w:rFonts w:ascii="Arial" w:eastAsia="Times New Roman" w:hAnsi="Arial" w:cs="Arial"/>
          <w:color w:val="000000"/>
          <w:sz w:val="84"/>
          <w:szCs w:val="84"/>
        </w:rPr>
        <w:t xml:space="preserve">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The parabolic reflector can be from 30 cm to 1 meter (1 to 3 feet) in diameter.</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Because of the parabolic shape of the reflector, all sound along a very narrow angle of acceptance </w:t>
      </w:r>
      <w:r w:rsidRPr="00496BC1">
        <w:rPr>
          <w:rFonts w:ascii="Arial" w:eastAsia="Times New Roman" w:hAnsi="Arial" w:cs="Arial"/>
          <w:color w:val="000000"/>
          <w:sz w:val="84"/>
          <w:szCs w:val="84"/>
        </w:rPr>
        <w:lastRenderedPageBreak/>
        <w:t>will be directed into the microphone at the center.</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lastRenderedPageBreak/>
        <w:t xml:space="preserve">Parabolic microphones </w:t>
      </w:r>
      <w:r w:rsidRPr="00496BC1">
        <w:rPr>
          <w:rFonts w:ascii="Arial" w:eastAsia="Times New Roman" w:hAnsi="Arial" w:cs="Arial"/>
          <w:color w:val="000000"/>
          <w:sz w:val="84"/>
          <w:szCs w:val="84"/>
        </w:rPr>
        <w:lastRenderedPageBreak/>
        <w:t xml:space="preserve">can pick up sound at distances of more than 60 meters (200 or more feet). These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are not practical for general field production work, but they are often used in sports.</w:t>
      </w:r>
      <w:r>
        <w:rPr>
          <w:rFonts w:ascii="Arial" w:eastAsia="Times New Roman" w:hAnsi="Arial" w:cs="Arial"/>
          <w:noProof/>
          <w:color w:val="000000"/>
          <w:sz w:val="84"/>
          <w:szCs w:val="84"/>
        </w:rPr>
        <w:drawing>
          <wp:anchor distT="47625" distB="47625" distL="0" distR="0" simplePos="0" relativeHeight="251658240" behindDoc="0" locked="0" layoutInCell="1" allowOverlap="0">
            <wp:simplePos x="0" y="0"/>
            <wp:positionH relativeFrom="column">
              <wp:align>right</wp:align>
            </wp:positionH>
            <wp:positionV relativeFrom="line">
              <wp:posOffset>0</wp:posOffset>
            </wp:positionV>
            <wp:extent cx="3810000" cy="2514600"/>
            <wp:effectExtent l="19050" t="0" r="0" b="0"/>
            <wp:wrapSquare wrapText="bothSides"/>
            <wp:docPr id="7" name="Picture 7" descr="parabolic m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abolic mic 2"/>
                    <pic:cNvPicPr>
                      <a:picLocks noChangeAspect="1" noChangeArrowheads="1"/>
                    </pic:cNvPicPr>
                  </pic:nvPicPr>
                  <pic:blipFill>
                    <a:blip r:embed="rId12"/>
                    <a:srcRect/>
                    <a:stretch>
                      <a:fillRect/>
                    </a:stretch>
                  </pic:blipFill>
                  <pic:spPr bwMode="auto">
                    <a:xfrm>
                      <a:off x="0" y="0"/>
                      <a:ext cx="3810000" cy="2514600"/>
                    </a:xfrm>
                    <a:prstGeom prst="rect">
                      <a:avLst/>
                    </a:prstGeom>
                    <a:noFill/>
                    <a:ln w="9525">
                      <a:noFill/>
                      <a:miter lim="800000"/>
                      <a:headEnd/>
                      <a:tailEnd/>
                    </a:ln>
                  </pic:spPr>
                </pic:pic>
              </a:graphicData>
            </a:graphic>
          </wp:anchor>
        </w:drawing>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b/>
          <w:bCs/>
          <w:color w:val="000000"/>
          <w:sz w:val="84"/>
        </w:rPr>
        <w:lastRenderedPageBreak/>
        <w:t>F</w:t>
      </w:r>
      <w:r w:rsidRPr="00496BC1">
        <w:rPr>
          <w:rFonts w:ascii="Arial" w:eastAsia="Times New Roman" w:hAnsi="Arial" w:cs="Arial"/>
          <w:color w:val="000000"/>
          <w:sz w:val="84"/>
          <w:szCs w:val="84"/>
        </w:rPr>
        <w:t xml:space="preserve">or parabolic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or any type of directional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used on location, the person controlling the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should always be wearing a good set of padded earphones connected to the </w:t>
      </w:r>
      <w:proofErr w:type="spellStart"/>
      <w:r w:rsidRPr="00496BC1">
        <w:rPr>
          <w:rFonts w:ascii="Arial" w:eastAsia="Times New Roman" w:hAnsi="Arial" w:cs="Arial"/>
          <w:color w:val="000000"/>
          <w:sz w:val="84"/>
          <w:szCs w:val="84"/>
        </w:rPr>
        <w:t>mic's</w:t>
      </w:r>
      <w:proofErr w:type="spellEnd"/>
      <w:r w:rsidRPr="00496BC1">
        <w:rPr>
          <w:rFonts w:ascii="Arial" w:eastAsia="Times New Roman" w:hAnsi="Arial" w:cs="Arial"/>
          <w:color w:val="000000"/>
          <w:sz w:val="84"/>
          <w:szCs w:val="84"/>
        </w:rPr>
        <w:t xml:space="preserve"> output, especially if subjects are moving.</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xml:space="preserve">A slight error in aiming a highly directional </w:t>
      </w:r>
      <w:proofErr w:type="spellStart"/>
      <w:r w:rsidRPr="00496BC1">
        <w:rPr>
          <w:rFonts w:ascii="Arial" w:eastAsia="Times New Roman" w:hAnsi="Arial" w:cs="Arial"/>
          <w:color w:val="000000"/>
          <w:sz w:val="84"/>
          <w:szCs w:val="84"/>
        </w:rPr>
        <w:t>mic</w:t>
      </w:r>
      <w:proofErr w:type="spellEnd"/>
      <w:r w:rsidRPr="00496BC1">
        <w:rPr>
          <w:rFonts w:ascii="Arial" w:eastAsia="Times New Roman" w:hAnsi="Arial" w:cs="Arial"/>
          <w:color w:val="000000"/>
          <w:sz w:val="84"/>
          <w:szCs w:val="84"/>
        </w:rPr>
        <w:t xml:space="preserve"> can make a big </w:t>
      </w:r>
      <w:r w:rsidRPr="00496BC1">
        <w:rPr>
          <w:rFonts w:ascii="Arial" w:eastAsia="Times New Roman" w:hAnsi="Arial" w:cs="Arial"/>
          <w:color w:val="000000"/>
          <w:sz w:val="84"/>
          <w:szCs w:val="84"/>
        </w:rPr>
        <w:lastRenderedPageBreak/>
        <w:t>difference in audio quality.</w:t>
      </w:r>
    </w:p>
    <w:p w:rsidR="00496BC1" w:rsidRPr="00496BC1" w:rsidRDefault="00496BC1" w:rsidP="00496BC1">
      <w:pPr>
        <w:spacing w:before="100" w:beforeAutospacing="1" w:after="100" w:afterAutospacing="1" w:line="240" w:lineRule="auto"/>
        <w:rPr>
          <w:rFonts w:ascii="Arial" w:eastAsia="Times New Roman" w:hAnsi="Arial" w:cs="Arial"/>
          <w:color w:val="000000"/>
          <w:sz w:val="84"/>
          <w:szCs w:val="84"/>
        </w:rPr>
      </w:pPr>
      <w:r w:rsidRPr="00496BC1">
        <w:rPr>
          <w:rFonts w:ascii="Arial" w:eastAsia="Times New Roman" w:hAnsi="Arial" w:cs="Arial"/>
          <w:color w:val="000000"/>
          <w:sz w:val="84"/>
          <w:szCs w:val="84"/>
        </w:rPr>
        <w:t> </w:t>
      </w:r>
    </w:p>
    <w:p w:rsidR="00496BC1" w:rsidRDefault="00496BC1">
      <w:r>
        <w:br w:type="page"/>
      </w:r>
    </w:p>
    <w:p w:rsidR="00EA4893" w:rsidRDefault="00EA4893" w:rsidP="00496BC1">
      <w:pPr>
        <w:tabs>
          <w:tab w:val="left" w:pos="9270"/>
        </w:tabs>
        <w:ind w:left="-1440"/>
      </w:pPr>
    </w:p>
    <w:sectPr w:rsidR="00EA4893" w:rsidSect="00496BC1">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E68"/>
    <w:multiLevelType w:val="multilevel"/>
    <w:tmpl w:val="DC98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E5376E"/>
    <w:multiLevelType w:val="multilevel"/>
    <w:tmpl w:val="8A80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496BC1"/>
    <w:rsid w:val="001078C0"/>
    <w:rsid w:val="00125B42"/>
    <w:rsid w:val="001C3636"/>
    <w:rsid w:val="0033593D"/>
    <w:rsid w:val="00496BC1"/>
    <w:rsid w:val="00524A96"/>
    <w:rsid w:val="00931A59"/>
    <w:rsid w:val="00D1722E"/>
    <w:rsid w:val="00E000A4"/>
    <w:rsid w:val="00E62915"/>
    <w:rsid w:val="00E66859"/>
    <w:rsid w:val="00EA4893"/>
    <w:rsid w:val="00EE4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93"/>
  </w:style>
  <w:style w:type="paragraph" w:styleId="Heading2">
    <w:name w:val="heading 2"/>
    <w:basedOn w:val="Normal"/>
    <w:link w:val="Heading2Char"/>
    <w:uiPriority w:val="9"/>
    <w:qFormat/>
    <w:rsid w:val="00496B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6B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B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6BC1"/>
    <w:rPr>
      <w:rFonts w:ascii="Times New Roman" w:eastAsia="Times New Roman" w:hAnsi="Times New Roman" w:cs="Times New Roman"/>
      <w:b/>
      <w:bCs/>
      <w:sz w:val="27"/>
      <w:szCs w:val="27"/>
    </w:rPr>
  </w:style>
  <w:style w:type="character" w:styleId="Strong">
    <w:name w:val="Strong"/>
    <w:basedOn w:val="DefaultParagraphFont"/>
    <w:uiPriority w:val="22"/>
    <w:qFormat/>
    <w:rsid w:val="00496BC1"/>
    <w:rPr>
      <w:b/>
      <w:bCs/>
    </w:rPr>
  </w:style>
  <w:style w:type="paragraph" w:styleId="NormalWeb">
    <w:name w:val="Normal (Web)"/>
    <w:basedOn w:val="Normal"/>
    <w:uiPriority w:val="99"/>
    <w:semiHidden/>
    <w:unhideWhenUsed/>
    <w:rsid w:val="00496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2">
    <w:name w:val="auto-style2"/>
    <w:basedOn w:val="DefaultParagraphFont"/>
    <w:rsid w:val="00496BC1"/>
  </w:style>
  <w:style w:type="character" w:customStyle="1" w:styleId="auto-style5">
    <w:name w:val="auto-style5"/>
    <w:basedOn w:val="DefaultParagraphFont"/>
    <w:rsid w:val="00496BC1"/>
  </w:style>
  <w:style w:type="character" w:styleId="Emphasis">
    <w:name w:val="Emphasis"/>
    <w:basedOn w:val="DefaultParagraphFont"/>
    <w:uiPriority w:val="20"/>
    <w:qFormat/>
    <w:rsid w:val="00496BC1"/>
    <w:rPr>
      <w:i/>
      <w:iCs/>
    </w:rPr>
  </w:style>
  <w:style w:type="paragraph" w:styleId="BalloonText">
    <w:name w:val="Balloon Text"/>
    <w:basedOn w:val="Normal"/>
    <w:link w:val="BalloonTextChar"/>
    <w:uiPriority w:val="99"/>
    <w:semiHidden/>
    <w:unhideWhenUsed/>
    <w:rsid w:val="0049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66D3-E7C3-4310-8A53-81F88DB2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NTAi</dc:creator>
  <cp:lastModifiedBy>NTAi</cp:lastModifiedBy>
  <cp:revision>1</cp:revision>
  <dcterms:created xsi:type="dcterms:W3CDTF">2019-08-07T08:45:00Z</dcterms:created>
  <dcterms:modified xsi:type="dcterms:W3CDTF">2019-08-07T08:51:00Z</dcterms:modified>
</cp:coreProperties>
</file>